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77777777" w:rsidR="00B02BB2" w:rsidRPr="00D56017" w:rsidRDefault="00B02BB2" w:rsidP="00B02BB2">
      <w:pPr>
        <w:pStyle w:val="Tittel"/>
      </w:pPr>
      <w:r w:rsidRPr="007A6F63">
        <w:t>Veiledende</w:t>
      </w:r>
      <w:r w:rsidRPr="00D56017">
        <w:t xml:space="preserve"> bilag til SSA-</w:t>
      </w:r>
      <w:r>
        <w:t xml:space="preserve">R – Rammeavtalen </w:t>
      </w:r>
      <w:r>
        <w:br/>
        <w:t xml:space="preserve">– versjon </w:t>
      </w:r>
      <w:r w:rsidR="00F17BFA">
        <w:t>april 2018</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5A33D476" w14:textId="55247C3D" w:rsidR="008C3902" w:rsidRDefault="00115544">
      <w:pPr>
        <w:pStyle w:val="INNH1"/>
        <w:tabs>
          <w:tab w:val="right" w:leader="dot" w:pos="8211"/>
        </w:tabs>
        <w:rPr>
          <w:rFonts w:asciiTheme="minorHAnsi" w:eastAsiaTheme="minorEastAsia" w:hAnsiTheme="minorHAnsi" w:cstheme="minorBidi"/>
          <w:noProof/>
          <w:kern w:val="2"/>
          <w:sz w:val="24"/>
          <w:lang w:val="no-NO" w:eastAsia="no-NO"/>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30113607" w:history="1">
        <w:r w:rsidR="008C3902" w:rsidRPr="004A52C1">
          <w:rPr>
            <w:rStyle w:val="Hyperkobling"/>
            <w:noProof/>
          </w:rPr>
          <w:t>Bilag 1: Overordnet beskrivelse av de ytelser rammeavtalen gjelder og oversikt over de oppdragsgivere som kan tildele kontrakter under rammeavtalen</w:t>
        </w:r>
        <w:r w:rsidR="008C3902">
          <w:rPr>
            <w:noProof/>
            <w:webHidden/>
          </w:rPr>
          <w:tab/>
        </w:r>
        <w:r w:rsidR="008C3902">
          <w:rPr>
            <w:noProof/>
            <w:webHidden/>
          </w:rPr>
          <w:fldChar w:fldCharType="begin"/>
        </w:r>
        <w:r w:rsidR="008C3902">
          <w:rPr>
            <w:noProof/>
            <w:webHidden/>
          </w:rPr>
          <w:instrText xml:space="preserve"> PAGEREF _Toc230113607 \h </w:instrText>
        </w:r>
        <w:r w:rsidR="008C3902">
          <w:rPr>
            <w:noProof/>
            <w:webHidden/>
          </w:rPr>
        </w:r>
        <w:r w:rsidR="008C3902">
          <w:rPr>
            <w:noProof/>
            <w:webHidden/>
          </w:rPr>
          <w:fldChar w:fldCharType="separate"/>
        </w:r>
        <w:r w:rsidR="008C3902">
          <w:rPr>
            <w:noProof/>
            <w:webHidden/>
          </w:rPr>
          <w:t>2</w:t>
        </w:r>
        <w:r w:rsidR="008C3902">
          <w:rPr>
            <w:noProof/>
            <w:webHidden/>
          </w:rPr>
          <w:fldChar w:fldCharType="end"/>
        </w:r>
      </w:hyperlink>
    </w:p>
    <w:p w14:paraId="116A861E" w14:textId="02629A03" w:rsidR="008C3902" w:rsidRDefault="008C3902">
      <w:pPr>
        <w:pStyle w:val="INNH1"/>
        <w:tabs>
          <w:tab w:val="right" w:leader="dot" w:pos="8211"/>
        </w:tabs>
        <w:rPr>
          <w:rFonts w:asciiTheme="minorHAnsi" w:eastAsiaTheme="minorEastAsia" w:hAnsiTheme="minorHAnsi" w:cstheme="minorBidi"/>
          <w:noProof/>
          <w:kern w:val="2"/>
          <w:sz w:val="24"/>
          <w:lang w:val="no-NO" w:eastAsia="no-NO"/>
          <w14:ligatures w14:val="standardContextual"/>
        </w:rPr>
      </w:pPr>
      <w:hyperlink w:anchor="_Toc230113608" w:history="1">
        <w:r w:rsidRPr="004A52C1">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_Toc230113608 \h </w:instrText>
        </w:r>
        <w:r>
          <w:rPr>
            <w:noProof/>
            <w:webHidden/>
          </w:rPr>
        </w:r>
        <w:r>
          <w:rPr>
            <w:noProof/>
            <w:webHidden/>
          </w:rPr>
          <w:fldChar w:fldCharType="separate"/>
        </w:r>
        <w:r>
          <w:rPr>
            <w:noProof/>
            <w:webHidden/>
          </w:rPr>
          <w:t>3</w:t>
        </w:r>
        <w:r>
          <w:rPr>
            <w:noProof/>
            <w:webHidden/>
          </w:rPr>
          <w:fldChar w:fldCharType="end"/>
        </w:r>
      </w:hyperlink>
    </w:p>
    <w:p w14:paraId="3EA7D8CF" w14:textId="751FF389" w:rsidR="008C3902" w:rsidRDefault="008C3902">
      <w:pPr>
        <w:pStyle w:val="INNH1"/>
        <w:tabs>
          <w:tab w:val="right" w:leader="dot" w:pos="8211"/>
        </w:tabs>
        <w:rPr>
          <w:rFonts w:asciiTheme="minorHAnsi" w:eastAsiaTheme="minorEastAsia" w:hAnsiTheme="minorHAnsi" w:cstheme="minorBidi"/>
          <w:noProof/>
          <w:kern w:val="2"/>
          <w:sz w:val="24"/>
          <w:lang w:val="no-NO" w:eastAsia="no-NO"/>
          <w14:ligatures w14:val="standardContextual"/>
        </w:rPr>
      </w:pPr>
      <w:hyperlink w:anchor="_Toc230113609" w:history="1">
        <w:r w:rsidRPr="004A52C1">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_Toc230113609 \h </w:instrText>
        </w:r>
        <w:r>
          <w:rPr>
            <w:noProof/>
            <w:webHidden/>
          </w:rPr>
        </w:r>
        <w:r>
          <w:rPr>
            <w:noProof/>
            <w:webHidden/>
          </w:rPr>
          <w:fldChar w:fldCharType="separate"/>
        </w:r>
        <w:r>
          <w:rPr>
            <w:noProof/>
            <w:webHidden/>
          </w:rPr>
          <w:t>3</w:t>
        </w:r>
        <w:r>
          <w:rPr>
            <w:noProof/>
            <w:webHidden/>
          </w:rPr>
          <w:fldChar w:fldCharType="end"/>
        </w:r>
      </w:hyperlink>
    </w:p>
    <w:p w14:paraId="4835419C" w14:textId="47BC313D" w:rsidR="008C3902" w:rsidRDefault="008C3902">
      <w:pPr>
        <w:pStyle w:val="INNH1"/>
        <w:tabs>
          <w:tab w:val="right" w:leader="dot" w:pos="8211"/>
        </w:tabs>
        <w:rPr>
          <w:rFonts w:asciiTheme="minorHAnsi" w:eastAsiaTheme="minorEastAsia" w:hAnsiTheme="minorHAnsi" w:cstheme="minorBidi"/>
          <w:noProof/>
          <w:kern w:val="2"/>
          <w:sz w:val="24"/>
          <w:lang w:val="no-NO" w:eastAsia="no-NO"/>
          <w14:ligatures w14:val="standardContextual"/>
        </w:rPr>
      </w:pPr>
      <w:hyperlink w:anchor="_Toc230113610" w:history="1">
        <w:r w:rsidRPr="004A52C1">
          <w:rPr>
            <w:rStyle w:val="Hyperkobling"/>
            <w:noProof/>
          </w:rPr>
          <w:t>Bilag 4: Administrative bestemmelser</w:t>
        </w:r>
        <w:r>
          <w:rPr>
            <w:noProof/>
            <w:webHidden/>
          </w:rPr>
          <w:tab/>
        </w:r>
        <w:r>
          <w:rPr>
            <w:noProof/>
            <w:webHidden/>
          </w:rPr>
          <w:fldChar w:fldCharType="begin"/>
        </w:r>
        <w:r>
          <w:rPr>
            <w:noProof/>
            <w:webHidden/>
          </w:rPr>
          <w:instrText xml:space="preserve"> PAGEREF _Toc230113610 \h </w:instrText>
        </w:r>
        <w:r>
          <w:rPr>
            <w:noProof/>
            <w:webHidden/>
          </w:rPr>
        </w:r>
        <w:r>
          <w:rPr>
            <w:noProof/>
            <w:webHidden/>
          </w:rPr>
          <w:fldChar w:fldCharType="separate"/>
        </w:r>
        <w:r>
          <w:rPr>
            <w:noProof/>
            <w:webHidden/>
          </w:rPr>
          <w:t>5</w:t>
        </w:r>
        <w:r>
          <w:rPr>
            <w:noProof/>
            <w:webHidden/>
          </w:rPr>
          <w:fldChar w:fldCharType="end"/>
        </w:r>
      </w:hyperlink>
    </w:p>
    <w:p w14:paraId="3E22D14B" w14:textId="08292B1D" w:rsidR="008C3902" w:rsidRDefault="008C3902">
      <w:pPr>
        <w:pStyle w:val="INNH1"/>
        <w:tabs>
          <w:tab w:val="right" w:leader="dot" w:pos="8211"/>
        </w:tabs>
        <w:rPr>
          <w:rFonts w:asciiTheme="minorHAnsi" w:eastAsiaTheme="minorEastAsia" w:hAnsiTheme="minorHAnsi" w:cstheme="minorBidi"/>
          <w:noProof/>
          <w:kern w:val="2"/>
          <w:sz w:val="24"/>
          <w:lang w:val="no-NO" w:eastAsia="no-NO"/>
          <w14:ligatures w14:val="standardContextual"/>
        </w:rPr>
      </w:pPr>
      <w:hyperlink w:anchor="_Toc230113611" w:history="1">
        <w:r w:rsidRPr="004A52C1">
          <w:rPr>
            <w:rStyle w:val="Hyperkobling"/>
            <w:noProof/>
          </w:rPr>
          <w:t>Bilag 5: Pris og prisbestemmelser</w:t>
        </w:r>
        <w:r>
          <w:rPr>
            <w:noProof/>
            <w:webHidden/>
          </w:rPr>
          <w:tab/>
        </w:r>
        <w:r>
          <w:rPr>
            <w:noProof/>
            <w:webHidden/>
          </w:rPr>
          <w:fldChar w:fldCharType="begin"/>
        </w:r>
        <w:r>
          <w:rPr>
            <w:noProof/>
            <w:webHidden/>
          </w:rPr>
          <w:instrText xml:space="preserve"> PAGEREF _Toc230113611 \h </w:instrText>
        </w:r>
        <w:r>
          <w:rPr>
            <w:noProof/>
            <w:webHidden/>
          </w:rPr>
        </w:r>
        <w:r>
          <w:rPr>
            <w:noProof/>
            <w:webHidden/>
          </w:rPr>
          <w:fldChar w:fldCharType="separate"/>
        </w:r>
        <w:r>
          <w:rPr>
            <w:noProof/>
            <w:webHidden/>
          </w:rPr>
          <w:t>8</w:t>
        </w:r>
        <w:r>
          <w:rPr>
            <w:noProof/>
            <w:webHidden/>
          </w:rPr>
          <w:fldChar w:fldCharType="end"/>
        </w:r>
      </w:hyperlink>
    </w:p>
    <w:p w14:paraId="5B55C310" w14:textId="58C3F8FF" w:rsidR="00B02BB2" w:rsidRDefault="00115544" w:rsidP="00B02BB2">
      <w:pPr>
        <w:rPr>
          <w:rFonts w:ascii="Arial" w:hAnsi="Arial" w:cs="Arial"/>
          <w:sz w:val="28"/>
          <w:szCs w:val="28"/>
        </w:rPr>
      </w:pPr>
      <w:r>
        <w:rPr>
          <w:rFonts w:ascii="Arial" w:hAnsi="Arial" w:cs="Arial"/>
          <w:sz w:val="28"/>
          <w:szCs w:val="28"/>
        </w:rPr>
        <w:fldChar w:fldCharType="end"/>
      </w:r>
    </w:p>
    <w:p w14:paraId="04293573" w14:textId="77777777" w:rsidR="008048C6" w:rsidRDefault="004A6681" w:rsidP="00B02BB2">
      <w:pPr>
        <w:rPr>
          <w:rFonts w:ascii="Arial" w:hAnsi="Arial" w:cs="Arial"/>
        </w:rPr>
        <w:sectPr w:rsidR="008048C6" w:rsidSect="005910A2">
          <w:footerReference w:type="default" r:id="rId10"/>
          <w:pgSz w:w="11907" w:h="16840" w:code="9"/>
          <w:pgMar w:top="1701" w:right="1418" w:bottom="1418" w:left="2268" w:header="680" w:footer="709" w:gutter="0"/>
          <w:paperSrc w:first="11" w:other="11"/>
          <w:cols w:space="708"/>
          <w:formProt w:val="0"/>
        </w:sectPr>
      </w:pPr>
      <w:r>
        <w:rPr>
          <w:noProof/>
        </w:rPr>
        <w:pict w14:anchorId="037883D4">
          <v:roundrect id="Avrundet rektangel 17" o:spid="_x0000_s2050" style="position:absolute;margin-left:-27.65pt;margin-top:.5pt;width:439.5pt;height:21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" fillcolor="#5b9bd5 [3204]" strokecolor="#1f4d78 [1604]" strokeweight="1pt">
            <v:stroke joinstyle="miter"/>
            <v:path arrowok="t"/>
            <v:textbox>
              <w:txbxContent>
                <w:p w14:paraId="78B837D7" w14:textId="77777777" w:rsidR="008048C6" w:rsidRDefault="008048C6" w:rsidP="008048C6">
                  <w:r w:rsidRPr="00B11964">
                    <w:t xml:space="preserve">Dette dokumentet inneholder veiledning </w:t>
                  </w:r>
                  <w:r>
                    <w:t xml:space="preserve">i tekstbokser </w:t>
                  </w:r>
                  <w:r w:rsidRPr="00B11964">
                    <w:t>knyttet til utfylling av bilag.</w:t>
                  </w:r>
                  <w:r>
                    <w:t xml:space="preserve"> Veiledningen er ikke ment å være uttømmende og bilagene må alltid tilpasses den enkelte anskaffelse. </w:t>
                  </w:r>
                  <w:r w:rsidRPr="00B11964">
                    <w:t xml:space="preserve"> Dokumentet inneholder krysshenvisninger til avtalen, der avtalen åpner for reguleringer/utfyllinger i bilagene. Veiledningsteksten skal strykes ved utfylling av bilagene. Der man </w:t>
                  </w:r>
                  <w:r w:rsidRPr="00E45326">
                    <w:rPr>
                      <w:i/>
                    </w:rPr>
                    <w:t>ikke</w:t>
                  </w:r>
                  <w:r w:rsidRPr="00B11964">
                    <w:t xml:space="preserve"> endrer avtalen skal også </w:t>
                  </w:r>
                  <w:r>
                    <w:t>overskriftene/</w:t>
                  </w:r>
                  <w:r w:rsidRPr="00B11964">
                    <w:t xml:space="preserve">krysshenvisningene strykes. Det er med andre ord kun der man fyller inn tekst at overskriftene skal stå igjen. Der bilag eventuelt blir stående tomme, er det naturlig å ta bilaget ut og krysse «nei» i avtalens punkt 1.2. Nummereringen må imidlertid fastholdes selv om enkelte </w:t>
                  </w:r>
                  <w:r>
                    <w:t>bilag</w:t>
                  </w:r>
                  <w:r w:rsidRPr="00B11964">
                    <w:t xml:space="preserve"> </w:t>
                  </w:r>
                  <w:r>
                    <w:t xml:space="preserve">tas ut for å unngå feil opp mot </w:t>
                  </w:r>
                  <w:r w:rsidRPr="00B11964">
                    <w:t>reguleringen av rangordningen mellom bilagene.</w:t>
                  </w:r>
                </w:p>
                <w:p w14:paraId="4E4327C5" w14:textId="77777777" w:rsidR="008048C6" w:rsidRDefault="008048C6" w:rsidP="008048C6"/>
                <w:p w14:paraId="0159835E" w14:textId="77777777" w:rsidR="008048C6" w:rsidRDefault="008048C6" w:rsidP="008048C6">
                  <w:r>
                    <w:t xml:space="preserve">Melding om eventuell feil, uklarheter eller øvrige innspill </w:t>
                  </w:r>
                  <w:proofErr w:type="gramStart"/>
                  <w:r>
                    <w:t>vedrørende</w:t>
                  </w:r>
                  <w:proofErr w:type="gramEnd"/>
                  <w:r>
                    <w:t xml:space="preserve"> veiledningen bes rettet til: </w:t>
                  </w:r>
                  <w:hyperlink r:id="rId11" w:history="1">
                    <w:r w:rsidRPr="00E35B07">
                      <w:rPr>
                        <w:rStyle w:val="Hyperkobling"/>
                      </w:rPr>
                      <w:t>ssa-post@difi.no</w:t>
                    </w:r>
                  </w:hyperlink>
                  <w:r>
                    <w:t xml:space="preserve"> med «SSA-R» som innledning i emnefeltet.</w:t>
                  </w:r>
                </w:p>
              </w:txbxContent>
            </v:textbox>
          </v:roundrect>
        </w:pict>
      </w:r>
    </w:p>
    <w:p w14:paraId="3BF44130" w14:textId="77777777" w:rsidR="005910A2" w:rsidRDefault="005910A2" w:rsidP="00331843">
      <w:pPr>
        <w:pStyle w:val="Overskrift1"/>
      </w:pPr>
      <w:bookmarkStart w:id="0" w:name="_Toc230113607"/>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4FD6E833" w14:textId="77777777" w:rsidR="009F72ED" w:rsidRDefault="009F72ED" w:rsidP="009F72ED">
      <w:pPr>
        <w:rPr>
          <w:rFonts w:ascii="Arial" w:hAnsi="Arial" w:cs="Arial"/>
          <w:i/>
          <w:sz w:val="20"/>
          <w:szCs w:val="20"/>
        </w:rPr>
      </w:pPr>
      <w:r>
        <w:rPr>
          <w:rFonts w:ascii="Arial" w:hAnsi="Arial" w:cs="Arial"/>
          <w:i/>
          <w:sz w:val="20"/>
          <w:szCs w:val="20"/>
        </w:rPr>
        <w:t>Bilag 1 fylles ut av Kunden.</w:t>
      </w:r>
    </w:p>
    <w:p w14:paraId="0296C2B3" w14:textId="77777777" w:rsidR="00A52111" w:rsidRDefault="00A52111" w:rsidP="00A52111">
      <w:pPr>
        <w:rPr>
          <w:rFonts w:ascii="Arial" w:hAnsi="Arial" w:cs="Arial"/>
        </w:rPr>
      </w:pPr>
    </w:p>
    <w:p w14:paraId="6CB7FC28" w14:textId="77777777" w:rsidR="00A52111" w:rsidRDefault="00A52111" w:rsidP="005901B7">
      <w:pPr>
        <w:pStyle w:val="Overskrift2"/>
      </w:pPr>
      <w:r w:rsidRPr="005901B7">
        <w:t>Avtalen</w:t>
      </w:r>
      <w:r w:rsidR="00627A68" w:rsidRPr="005901B7">
        <w:t>s</w:t>
      </w:r>
      <w:r w:rsidRPr="005901B7">
        <w:t xml:space="preserve"> punkt 1.1 Formål og omfang</w:t>
      </w:r>
    </w:p>
    <w:p w14:paraId="177ADD38" w14:textId="7D5DE16A" w:rsidR="00F16531" w:rsidRDefault="001F12C4" w:rsidP="00F16531">
      <w:pPr>
        <w:rPr>
          <w:rFonts w:ascii="Arial" w:hAnsi="Arial" w:cs="Arial"/>
        </w:rPr>
      </w:pPr>
      <w:r>
        <w:rPr>
          <w:rFonts w:ascii="Arial" w:hAnsi="Arial" w:cs="Arial"/>
        </w:rPr>
        <w:t>Rammeavtaler inngås der oppdragsgiver har behov for gjentatte ytelser. En</w:t>
      </w:r>
      <w:r w:rsidRPr="00166FF2">
        <w:rPr>
          <w:rFonts w:ascii="Arial" w:hAnsi="Arial" w:cs="Arial"/>
        </w:rPr>
        <w:t xml:space="preserve"> overordnet beskrivelse av de varer og/eller tjenester som </w:t>
      </w:r>
      <w:r>
        <w:rPr>
          <w:rFonts w:ascii="Arial" w:hAnsi="Arial" w:cs="Arial"/>
        </w:rPr>
        <w:t>skal anskaffes under</w:t>
      </w:r>
      <w:r w:rsidRPr="00166FF2">
        <w:rPr>
          <w:rFonts w:ascii="Arial" w:hAnsi="Arial" w:cs="Arial"/>
        </w:rPr>
        <w:t xml:space="preserve"> rammeavtalen</w:t>
      </w:r>
      <w:r>
        <w:rPr>
          <w:rFonts w:ascii="Arial" w:hAnsi="Arial" w:cs="Arial"/>
        </w:rPr>
        <w:t xml:space="preserve"> er beskrevet </w:t>
      </w:r>
      <w:r w:rsidR="002461E1">
        <w:rPr>
          <w:rFonts w:ascii="Arial" w:hAnsi="Arial" w:cs="Arial"/>
        </w:rPr>
        <w:t xml:space="preserve">under vedlegg – Konkurransegrunnlaget punkt 1.3 og 1.3.1. </w:t>
      </w:r>
      <w:r>
        <w:rPr>
          <w:rFonts w:ascii="Arial" w:hAnsi="Arial" w:cs="Arial"/>
        </w:rPr>
        <w:t xml:space="preserve"> </w:t>
      </w:r>
    </w:p>
    <w:p w14:paraId="7189BC8A" w14:textId="77777777" w:rsidR="00B00D4F" w:rsidRDefault="00B00D4F" w:rsidP="00F16531">
      <w:pPr>
        <w:rPr>
          <w:rFonts w:ascii="Arial" w:hAnsi="Arial" w:cs="Arial"/>
        </w:rPr>
      </w:pPr>
    </w:p>
    <w:p w14:paraId="02814082" w14:textId="77777777" w:rsidR="00B00D4F" w:rsidRPr="009D7A8C" w:rsidRDefault="00B00D4F" w:rsidP="00721E0D">
      <w:pPr>
        <w:pStyle w:val="Overskrift3"/>
      </w:pPr>
      <w:r w:rsidRPr="009D7A8C">
        <w:t>Særskilt om eksklusivitet</w:t>
      </w:r>
    </w:p>
    <w:p w14:paraId="0C4A767C" w14:textId="7F82F99E" w:rsidR="00B34C85" w:rsidRPr="008168E1" w:rsidRDefault="00B00D4F" w:rsidP="00B34C85">
      <w:pPr>
        <w:rPr>
          <w:rFonts w:ascii="Arial" w:hAnsi="Arial" w:cs="Arial"/>
          <w:bCs/>
          <w:iCs/>
        </w:rPr>
      </w:pPr>
      <w:r w:rsidRPr="00750640">
        <w:rPr>
          <w:rFonts w:ascii="Arial" w:hAnsi="Arial" w:cs="Arial"/>
          <w:bCs/>
          <w:iCs/>
        </w:rPr>
        <w:t>Denne rammeavtalen er ikke eksklusiv. Oppdragsgiver forbeholder seg retten til å inngå rammeavtale eller enkeltkjøp med andre Leverandører.</w:t>
      </w:r>
      <w:r w:rsidR="0087010D">
        <w:rPr>
          <w:color w:val="333333"/>
          <w:sz w:val="29"/>
          <w:szCs w:val="29"/>
        </w:rPr>
        <w:t xml:space="preserve"> </w:t>
      </w:r>
      <w:r w:rsidR="00B34C85" w:rsidRPr="002F1C68">
        <w:rPr>
          <w:rFonts w:ascii="Arial" w:hAnsi="Arial" w:cs="Arial"/>
        </w:rPr>
        <w:br w:type="page"/>
      </w:r>
    </w:p>
    <w:p w14:paraId="1FB03835" w14:textId="77777777" w:rsidR="00B34C85" w:rsidRDefault="00B34C85" w:rsidP="00B34C85">
      <w:pPr>
        <w:rPr>
          <w:rFonts w:ascii="Arial" w:hAnsi="Arial" w:cs="Arial"/>
        </w:rPr>
      </w:pPr>
    </w:p>
    <w:p w14:paraId="466915D5" w14:textId="77777777" w:rsidR="005910A2" w:rsidRPr="005910A2" w:rsidRDefault="005910A2" w:rsidP="005901B7">
      <w:pPr>
        <w:pStyle w:val="Overskrift1"/>
      </w:pPr>
      <w:bookmarkStart w:id="1" w:name="_Toc230113608"/>
      <w:r w:rsidRPr="005910A2">
        <w:t>Bilag 2</w:t>
      </w:r>
      <w:r w:rsidR="005901B7">
        <w:t>:</w:t>
      </w:r>
      <w:r w:rsidRPr="005910A2">
        <w:t xml:space="preserve"> Pro</w:t>
      </w:r>
      <w:r w:rsidR="00A04801">
        <w:t>sedyrer for tildeling av kontrakter innenfor rammeavtalen</w:t>
      </w:r>
      <w:bookmarkEnd w:id="1"/>
    </w:p>
    <w:p w14:paraId="48775848" w14:textId="77777777" w:rsidR="005910A2" w:rsidRDefault="005910A2" w:rsidP="00B34C85">
      <w:pPr>
        <w:rPr>
          <w:rFonts w:ascii="Arial" w:hAnsi="Arial" w:cs="Arial"/>
          <w:i/>
          <w:sz w:val="20"/>
          <w:szCs w:val="20"/>
        </w:rPr>
      </w:pPr>
    </w:p>
    <w:p w14:paraId="25829C12" w14:textId="77777777" w:rsidR="005901B7" w:rsidRDefault="005901B7" w:rsidP="00B34C85">
      <w:pPr>
        <w:rPr>
          <w:rFonts w:ascii="Arial" w:hAnsi="Arial" w:cs="Arial"/>
          <w:i/>
          <w:sz w:val="20"/>
          <w:szCs w:val="20"/>
        </w:rPr>
      </w:pPr>
      <w:r>
        <w:rPr>
          <w:rFonts w:ascii="Arial" w:hAnsi="Arial" w:cs="Arial"/>
          <w:i/>
          <w:sz w:val="20"/>
          <w:szCs w:val="20"/>
        </w:rPr>
        <w:t xml:space="preserve">Kunden </w:t>
      </w:r>
      <w:r w:rsidR="009F72ED">
        <w:rPr>
          <w:rFonts w:ascii="Arial" w:hAnsi="Arial" w:cs="Arial"/>
          <w:i/>
          <w:sz w:val="20"/>
          <w:szCs w:val="20"/>
        </w:rPr>
        <w:t xml:space="preserve">skal i bilag 2 </w:t>
      </w:r>
      <w:r>
        <w:rPr>
          <w:rFonts w:ascii="Arial" w:hAnsi="Arial" w:cs="Arial"/>
          <w:i/>
          <w:sz w:val="20"/>
          <w:szCs w:val="20"/>
        </w:rPr>
        <w:t xml:space="preserve">beskrive hvilke(n) prosedyre(r) som skal gjelde for tildeling av kontrakter (avrop) i avtaleperioden. </w:t>
      </w:r>
    </w:p>
    <w:p w14:paraId="1EAA372E" w14:textId="77777777" w:rsidR="00166FF2" w:rsidRDefault="00166FF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3ABA1A41" w14:textId="77777777" w:rsidR="00894EB1" w:rsidRPr="00166FF2" w:rsidRDefault="00894EB1" w:rsidP="00B34C85">
      <w:pPr>
        <w:rPr>
          <w:rFonts w:ascii="Arial" w:hAnsi="Arial" w:cs="Arial"/>
        </w:rPr>
      </w:pPr>
    </w:p>
    <w:p w14:paraId="108DFDFE" w14:textId="77777777" w:rsidR="00C01679" w:rsidRPr="00753975" w:rsidRDefault="00C01679" w:rsidP="00B34C85">
      <w:pPr>
        <w:rPr>
          <w:rFonts w:ascii="Arial" w:hAnsi="Arial" w:cs="Arial"/>
          <w:i/>
        </w:rPr>
      </w:pPr>
      <w:r w:rsidRPr="00753975">
        <w:rPr>
          <w:rFonts w:ascii="Arial" w:hAnsi="Arial" w:cs="Arial"/>
          <w:i/>
          <w:u w:val="single"/>
        </w:rPr>
        <w:t>Rammeavtale med én leverandør</w:t>
      </w:r>
      <w:r w:rsidRPr="00753975">
        <w:rPr>
          <w:rFonts w:ascii="Arial" w:hAnsi="Arial" w:cs="Arial"/>
          <w:i/>
        </w:rPr>
        <w:t xml:space="preserve">: </w:t>
      </w:r>
    </w:p>
    <w:p w14:paraId="3255AC9A" w14:textId="77777777" w:rsidR="00430685" w:rsidRDefault="00783660" w:rsidP="00B34C85">
      <w:pPr>
        <w:rPr>
          <w:rFonts w:ascii="Arial" w:hAnsi="Arial" w:cs="Arial"/>
        </w:rPr>
      </w:pPr>
      <w:r w:rsidRPr="00166FF2">
        <w:rPr>
          <w:rFonts w:ascii="Arial" w:hAnsi="Arial" w:cs="Arial"/>
        </w:rPr>
        <w:t>Tildeling av kontrakt under r</w:t>
      </w:r>
      <w:r w:rsidR="00894EB1" w:rsidRPr="00166FF2">
        <w:rPr>
          <w:rFonts w:ascii="Arial" w:hAnsi="Arial" w:cs="Arial"/>
        </w:rPr>
        <w:t xml:space="preserve">ammeavtale med én leverandør, tildeles på bakgrunn av </w:t>
      </w:r>
      <w:r w:rsidR="00815308" w:rsidRPr="00166FF2">
        <w:rPr>
          <w:rFonts w:ascii="Arial" w:hAnsi="Arial" w:cs="Arial"/>
        </w:rPr>
        <w:t>kontrakts</w:t>
      </w:r>
      <w:r w:rsidRPr="00166FF2">
        <w:rPr>
          <w:rFonts w:ascii="Arial" w:hAnsi="Arial" w:cs="Arial"/>
        </w:rPr>
        <w:t>vilkå</w:t>
      </w:r>
      <w:r w:rsidR="007E0AEB" w:rsidRPr="00166FF2">
        <w:rPr>
          <w:rFonts w:ascii="Arial" w:hAnsi="Arial" w:cs="Arial"/>
        </w:rPr>
        <w:t>rene i rammeavtalen</w:t>
      </w:r>
      <w:r w:rsidR="00784982" w:rsidRPr="00166FF2">
        <w:rPr>
          <w:rFonts w:ascii="Arial" w:hAnsi="Arial" w:cs="Arial"/>
        </w:rPr>
        <w:t xml:space="preserve"> og relevant(e) tildelingskontrakt(er)</w:t>
      </w:r>
      <w:r w:rsidR="007E0AEB" w:rsidRPr="00166FF2">
        <w:rPr>
          <w:rFonts w:ascii="Arial" w:hAnsi="Arial" w:cs="Arial"/>
        </w:rPr>
        <w:t xml:space="preserve">, eventuelt supplert med vilkår som fastsatt ved utfylling av tilbudet </w:t>
      </w:r>
      <w:r w:rsidR="00815308" w:rsidRPr="00166FF2">
        <w:rPr>
          <w:rFonts w:ascii="Arial" w:hAnsi="Arial" w:cs="Arial"/>
        </w:rPr>
        <w:t>(</w:t>
      </w:r>
      <w:r w:rsidR="007E0AEB" w:rsidRPr="00166FF2">
        <w:rPr>
          <w:rFonts w:ascii="Arial" w:hAnsi="Arial" w:cs="Arial"/>
        </w:rPr>
        <w:t xml:space="preserve">i </w:t>
      </w:r>
      <w:proofErr w:type="gramStart"/>
      <w:r w:rsidR="007E0AEB" w:rsidRPr="00166FF2">
        <w:rPr>
          <w:rFonts w:ascii="Arial" w:hAnsi="Arial" w:cs="Arial"/>
        </w:rPr>
        <w:t>medhold av</w:t>
      </w:r>
      <w:proofErr w:type="gramEnd"/>
      <w:r w:rsidR="007E0AEB" w:rsidRPr="00166FF2">
        <w:rPr>
          <w:rFonts w:ascii="Arial" w:hAnsi="Arial" w:cs="Arial"/>
        </w:rPr>
        <w:t xml:space="preserve"> </w:t>
      </w:r>
      <w:r w:rsidR="00815308" w:rsidRPr="00166FF2">
        <w:rPr>
          <w:rFonts w:ascii="Arial" w:hAnsi="Arial" w:cs="Arial"/>
        </w:rPr>
        <w:t xml:space="preserve">bestemmelsen(e) i </w:t>
      </w:r>
      <w:r w:rsidR="004459C6" w:rsidRPr="00166FF2">
        <w:rPr>
          <w:rFonts w:ascii="Arial" w:hAnsi="Arial" w:cs="Arial"/>
        </w:rPr>
        <w:t>f</w:t>
      </w:r>
      <w:r w:rsidR="00815308" w:rsidRPr="00166FF2">
        <w:rPr>
          <w:rFonts w:ascii="Arial" w:hAnsi="Arial" w:cs="Arial"/>
        </w:rPr>
        <w:t>orskrift om offentlige anskaffelser om rammeavtale med én leverandør)</w:t>
      </w:r>
      <w:r w:rsidR="004459C6" w:rsidRPr="00166FF2">
        <w:rPr>
          <w:rFonts w:ascii="Arial" w:hAnsi="Arial" w:cs="Arial"/>
        </w:rPr>
        <w:t>.</w:t>
      </w:r>
    </w:p>
    <w:p w14:paraId="7D727058" w14:textId="77777777" w:rsidR="001421F7" w:rsidRDefault="001421F7" w:rsidP="00B34C85">
      <w:pPr>
        <w:rPr>
          <w:rFonts w:ascii="Arial" w:hAnsi="Arial" w:cs="Arial"/>
        </w:rPr>
      </w:pPr>
    </w:p>
    <w:p w14:paraId="32159D2D" w14:textId="7498D9F3" w:rsidR="001421F7" w:rsidRDefault="001421F7" w:rsidP="001421F7">
      <w:pPr>
        <w:rPr>
          <w:rFonts w:ascii="Arial" w:hAnsi="Arial" w:cs="Arial"/>
        </w:rPr>
      </w:pPr>
      <w:r>
        <w:rPr>
          <w:rFonts w:ascii="Arial" w:hAnsi="Arial" w:cs="Arial"/>
        </w:rPr>
        <w:t>Under denne rammeavtalen er prosedyren for avrop at hvert enkelt avrop blir vurdert som enten oppdrag eller bistand. Basert på denne vurderingen</w:t>
      </w:r>
      <w:r w:rsidR="009157A6">
        <w:rPr>
          <w:rFonts w:ascii="Arial" w:hAnsi="Arial" w:cs="Arial"/>
        </w:rPr>
        <w:t xml:space="preserve">, og standardavtalens definisjon av </w:t>
      </w:r>
      <w:r w:rsidR="00466ED4">
        <w:rPr>
          <w:rFonts w:ascii="Arial" w:hAnsi="Arial" w:cs="Arial"/>
        </w:rPr>
        <w:t>oppdrag og bistand</w:t>
      </w:r>
      <w:r>
        <w:rPr>
          <w:rFonts w:ascii="Arial" w:hAnsi="Arial" w:cs="Arial"/>
        </w:rPr>
        <w:t>, benytte</w:t>
      </w:r>
      <w:r w:rsidR="004455B1">
        <w:rPr>
          <w:rFonts w:ascii="Arial" w:hAnsi="Arial" w:cs="Arial"/>
        </w:rPr>
        <w:t>s</w:t>
      </w:r>
      <w:r>
        <w:rPr>
          <w:rFonts w:ascii="Arial" w:hAnsi="Arial" w:cs="Arial"/>
        </w:rPr>
        <w:t xml:space="preserve"> </w:t>
      </w:r>
      <w:r w:rsidR="00466ED4">
        <w:rPr>
          <w:rFonts w:ascii="Arial" w:hAnsi="Arial" w:cs="Arial"/>
        </w:rPr>
        <w:t>hhv.</w:t>
      </w:r>
      <w:r>
        <w:rPr>
          <w:rFonts w:ascii="Arial" w:hAnsi="Arial" w:cs="Arial"/>
        </w:rPr>
        <w:t xml:space="preserve"> SSA-O eller SSA-B som avropskontrakt. </w:t>
      </w:r>
    </w:p>
    <w:p w14:paraId="3BE09735" w14:textId="77777777" w:rsidR="001421F7" w:rsidRPr="00166FF2" w:rsidRDefault="001421F7" w:rsidP="00B34C85">
      <w:pPr>
        <w:rPr>
          <w:rFonts w:ascii="Arial" w:hAnsi="Arial" w:cs="Arial"/>
        </w:rPr>
      </w:pPr>
    </w:p>
    <w:p w14:paraId="22DE59CD" w14:textId="77777777" w:rsidR="00627A68" w:rsidRDefault="00627A68" w:rsidP="00B34C85">
      <w:pPr>
        <w:rPr>
          <w:rFonts w:ascii="Arial" w:hAnsi="Arial" w:cs="Arial"/>
          <w:i/>
          <w:sz w:val="20"/>
          <w:szCs w:val="20"/>
        </w:rPr>
      </w:pPr>
    </w:p>
    <w:p w14:paraId="4727D82D" w14:textId="77777777" w:rsidR="005910A2" w:rsidRDefault="005910A2" w:rsidP="00B34C85">
      <w:pPr>
        <w:rPr>
          <w:rFonts w:ascii="Arial" w:hAnsi="Arial" w:cs="Arial"/>
        </w:rPr>
      </w:pPr>
    </w:p>
    <w:p w14:paraId="3E396494" w14:textId="77777777" w:rsidR="00B34C85" w:rsidRPr="005910A2" w:rsidRDefault="005910A2" w:rsidP="00F54B88">
      <w:pPr>
        <w:pStyle w:val="Overskrift1"/>
      </w:pPr>
      <w:bookmarkStart w:id="2" w:name="_Toc230113609"/>
      <w:r w:rsidRPr="005910A2">
        <w:t>Bilag 3</w:t>
      </w:r>
      <w:r w:rsidR="00B13BCA">
        <w:t>:</w:t>
      </w:r>
      <w:r w:rsidRPr="005910A2">
        <w:t xml:space="preserve"> A</w:t>
      </w:r>
      <w:r w:rsidR="00033CBC">
        <w:t>vtalevilkår for kontrakter som kan tildeles innenfor rammeavtalen med utfylte bilag</w:t>
      </w:r>
      <w:bookmarkEnd w:id="2"/>
    </w:p>
    <w:p w14:paraId="3AD44A72" w14:textId="77777777" w:rsidR="005910A2" w:rsidRDefault="005910A2" w:rsidP="005910A2">
      <w:pPr>
        <w:rPr>
          <w:rFonts w:ascii="Arial" w:hAnsi="Arial" w:cs="Arial"/>
          <w:i/>
          <w:sz w:val="20"/>
          <w:szCs w:val="20"/>
        </w:rPr>
      </w:pPr>
    </w:p>
    <w:p w14:paraId="7D38D898" w14:textId="77777777" w:rsidR="004459C6" w:rsidRPr="00FA3400" w:rsidRDefault="00033CBC" w:rsidP="005910A2">
      <w:pPr>
        <w:rPr>
          <w:rFonts w:ascii="Arial" w:hAnsi="Arial" w:cs="Arial"/>
        </w:rPr>
      </w:pPr>
      <w:r w:rsidRPr="00FA3400">
        <w:rPr>
          <w:rFonts w:ascii="Arial" w:hAnsi="Arial" w:cs="Arial"/>
        </w:rPr>
        <w:t>Kunden</w:t>
      </w:r>
      <w:r w:rsidR="009F72ED" w:rsidRPr="00FA3400">
        <w:rPr>
          <w:rFonts w:ascii="Arial" w:hAnsi="Arial" w:cs="Arial"/>
        </w:rPr>
        <w:t xml:space="preserve"> skal i bilag 3</w:t>
      </w:r>
      <w:r w:rsidR="00175B9B" w:rsidRPr="00FA3400">
        <w:rPr>
          <w:rFonts w:ascii="Arial" w:hAnsi="Arial" w:cs="Arial"/>
        </w:rPr>
        <w:t xml:space="preserve"> angi avtalevilkår for avropene. Dette gjøres ved å </w:t>
      </w:r>
      <w:r w:rsidR="00A5499C" w:rsidRPr="00FA3400">
        <w:rPr>
          <w:rFonts w:ascii="Arial" w:hAnsi="Arial" w:cs="Arial"/>
        </w:rPr>
        <w:t xml:space="preserve">krysse av for hvilke avtaler som skal benyttes </w:t>
      </w:r>
      <w:r w:rsidR="00FA3400">
        <w:rPr>
          <w:rFonts w:ascii="Arial" w:hAnsi="Arial" w:cs="Arial"/>
        </w:rPr>
        <w:t>ved</w:t>
      </w:r>
      <w:r w:rsidR="00FA3400" w:rsidRPr="00FA3400">
        <w:rPr>
          <w:rFonts w:ascii="Arial" w:hAnsi="Arial" w:cs="Arial"/>
        </w:rPr>
        <w:t xml:space="preserve"> </w:t>
      </w:r>
      <w:r w:rsidR="00A5499C" w:rsidRPr="00FA3400">
        <w:rPr>
          <w:rFonts w:ascii="Arial" w:hAnsi="Arial" w:cs="Arial"/>
        </w:rPr>
        <w:t>avrop</w:t>
      </w:r>
      <w:r w:rsidR="00FA3400">
        <w:rPr>
          <w:rFonts w:ascii="Arial" w:hAnsi="Arial" w:cs="Arial"/>
        </w:rPr>
        <w:t>, eventuelt ved å legge ved den enkelte avtale</w:t>
      </w:r>
      <w:r w:rsidR="00303B4C">
        <w:rPr>
          <w:rFonts w:ascii="Arial" w:hAnsi="Arial" w:cs="Arial"/>
        </w:rPr>
        <w:t>.</w:t>
      </w:r>
      <w:r w:rsidR="00175B9B" w:rsidRPr="00FA3400">
        <w:rPr>
          <w:rFonts w:ascii="Arial" w:hAnsi="Arial" w:cs="Arial"/>
        </w:rPr>
        <w:t xml:space="preserve"> </w:t>
      </w:r>
      <w:r w:rsidR="00A5499C" w:rsidRPr="00FA3400">
        <w:rPr>
          <w:rFonts w:ascii="Arial" w:hAnsi="Arial" w:cs="Arial"/>
        </w:rPr>
        <w:t xml:space="preserve">I eksempelet nedenfor er SSA-avtalene listet opp, men det kan også være andre </w:t>
      </w:r>
      <w:r w:rsidR="00175B9B" w:rsidRPr="00FA3400">
        <w:rPr>
          <w:rFonts w:ascii="Arial" w:hAnsi="Arial" w:cs="Arial"/>
        </w:rPr>
        <w:t>relevante</w:t>
      </w:r>
      <w:r w:rsidR="00A5499C" w:rsidRPr="00FA3400">
        <w:rPr>
          <w:rFonts w:ascii="Arial" w:hAnsi="Arial" w:cs="Arial"/>
        </w:rPr>
        <w:t xml:space="preserve"> avtaler</w:t>
      </w:r>
      <w:r w:rsidR="00175B9B" w:rsidRPr="00FA3400">
        <w:rPr>
          <w:rFonts w:ascii="Arial" w:hAnsi="Arial" w:cs="Arial"/>
        </w:rPr>
        <w:t xml:space="preserve"> tilpasset den aktuelle </w:t>
      </w:r>
      <w:r w:rsidR="00303B4C">
        <w:rPr>
          <w:rFonts w:ascii="Arial" w:hAnsi="Arial" w:cs="Arial"/>
        </w:rPr>
        <w:t>anskaffelse</w:t>
      </w:r>
      <w:r w:rsidR="00A5499C" w:rsidRPr="00FA3400">
        <w:rPr>
          <w:rFonts w:ascii="Arial" w:hAnsi="Arial" w:cs="Arial"/>
        </w:rPr>
        <w:t xml:space="preserve">. Bilagene vil </w:t>
      </w:r>
      <w:r w:rsidR="00FA3400">
        <w:rPr>
          <w:rFonts w:ascii="Arial" w:hAnsi="Arial" w:cs="Arial"/>
        </w:rPr>
        <w:t>normalt</w:t>
      </w:r>
      <w:r w:rsidR="00FA3400" w:rsidRPr="00FA3400">
        <w:rPr>
          <w:rFonts w:ascii="Arial" w:hAnsi="Arial" w:cs="Arial"/>
        </w:rPr>
        <w:t xml:space="preserve"> </w:t>
      </w:r>
      <w:r w:rsidR="00A5499C" w:rsidRPr="00FA3400">
        <w:rPr>
          <w:rFonts w:ascii="Arial" w:hAnsi="Arial" w:cs="Arial"/>
        </w:rPr>
        <w:t>måtte fylles ut for det enkelte avrop</w:t>
      </w:r>
      <w:r w:rsidR="00303B4C">
        <w:rPr>
          <w:rFonts w:ascii="Arial" w:hAnsi="Arial" w:cs="Arial"/>
        </w:rPr>
        <w:t>et</w:t>
      </w:r>
      <w:r w:rsidR="00A5499C" w:rsidRPr="00FA3400">
        <w:rPr>
          <w:rFonts w:ascii="Arial" w:hAnsi="Arial" w:cs="Arial"/>
        </w:rPr>
        <w:t xml:space="preserve">, men det som er generisk for alle avrop kan med fordel fylles ut </w:t>
      </w:r>
      <w:r w:rsidR="00303B4C">
        <w:rPr>
          <w:rFonts w:ascii="Arial" w:hAnsi="Arial" w:cs="Arial"/>
        </w:rPr>
        <w:t>allerede ved utlysningen av rammeavtalen.</w:t>
      </w:r>
    </w:p>
    <w:p w14:paraId="08DA2F9D" w14:textId="77777777" w:rsidR="00B34C85" w:rsidRDefault="00B34C85" w:rsidP="00B34C85">
      <w:pPr>
        <w:rPr>
          <w:rFonts w:ascii="Arial" w:hAnsi="Arial" w:cs="Arial"/>
        </w:rPr>
      </w:pPr>
    </w:p>
    <w:p w14:paraId="35615F32" w14:textId="77777777" w:rsidR="00753975" w:rsidRDefault="00753975" w:rsidP="00B34C85">
      <w:pPr>
        <w:rPr>
          <w:rFonts w:ascii="Arial" w:hAnsi="Arial" w:cs="Arial"/>
        </w:rPr>
      </w:pPr>
    </w:p>
    <w:p w14:paraId="738DCDBD" w14:textId="77777777" w:rsidR="00B13BCA" w:rsidRPr="00166FF2" w:rsidRDefault="00F54B88" w:rsidP="00B13BCA">
      <w:pPr>
        <w:rPr>
          <w:rFonts w:ascii="Arial" w:hAnsi="Arial" w:cs="Arial"/>
        </w:rPr>
      </w:pPr>
      <w:r w:rsidRPr="00166FF2">
        <w:rPr>
          <w:rFonts w:ascii="Arial" w:hAnsi="Arial" w:cs="Arial"/>
        </w:rPr>
        <w:t>K</w:t>
      </w:r>
      <w:r w:rsidR="00B13BCA" w:rsidRPr="00166FF2">
        <w:rPr>
          <w:rFonts w:ascii="Arial" w:hAnsi="Arial" w:cs="Arial"/>
        </w:rPr>
        <w:t xml:space="preserve">ryss av </w:t>
      </w:r>
      <w:r w:rsidR="003B5640">
        <w:rPr>
          <w:rFonts w:ascii="Arial" w:hAnsi="Arial" w:cs="Arial"/>
        </w:rPr>
        <w:t>for relevant(e) avtale(r):</w:t>
      </w:r>
    </w:p>
    <w:p w14:paraId="221ABDEE" w14:textId="77777777" w:rsidR="00F54B88" w:rsidRPr="00F54B88" w:rsidRDefault="00F54B88" w:rsidP="00B13BCA">
      <w:pPr>
        <w:rPr>
          <w:rFonts w:ascii="Arial" w:hAnsi="Arial" w:cs="Arial"/>
          <w:sz w:val="20"/>
          <w:szCs w:val="20"/>
        </w:rPr>
      </w:pP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B13BCA" w14:paraId="32997670" w14:textId="77777777" w:rsidTr="00A00021">
        <w:trPr>
          <w:trHeight w:val="454"/>
        </w:trPr>
        <w:tc>
          <w:tcPr>
            <w:tcW w:w="1038" w:type="dxa"/>
          </w:tcPr>
          <w:p w14:paraId="374D28F1" w14:textId="77777777" w:rsidR="00B13BCA" w:rsidRPr="00B13BCA" w:rsidRDefault="00B13BCA" w:rsidP="00A00021">
            <w:pPr>
              <w:rPr>
                <w:rFonts w:ascii="Arial" w:hAnsi="Arial" w:cs="Arial"/>
                <w:sz w:val="20"/>
                <w:szCs w:val="20"/>
              </w:rPr>
            </w:pPr>
            <w:r w:rsidRPr="00B13BCA">
              <w:rPr>
                <w:rFonts w:ascii="Arial" w:hAnsi="Arial" w:cs="Arial"/>
                <w:sz w:val="20"/>
                <w:szCs w:val="20"/>
              </w:rPr>
              <w:t>SSA-K</w:t>
            </w:r>
          </w:p>
        </w:tc>
        <w:tc>
          <w:tcPr>
            <w:tcW w:w="5260" w:type="dxa"/>
          </w:tcPr>
          <w:p w14:paraId="26286CF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Kjøpsavtalen, avtale om kjøp av programvare og utstyr </w:t>
            </w:r>
          </w:p>
        </w:tc>
        <w:tc>
          <w:tcPr>
            <w:tcW w:w="1002" w:type="dxa"/>
          </w:tcPr>
          <w:p w14:paraId="77E8D0D0"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99FA549"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C94C6C0"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33439C44" w14:textId="77777777" w:rsidTr="00A00021">
        <w:trPr>
          <w:trHeight w:val="782"/>
        </w:trPr>
        <w:tc>
          <w:tcPr>
            <w:tcW w:w="1038" w:type="dxa"/>
          </w:tcPr>
          <w:p w14:paraId="4461737D" w14:textId="77777777" w:rsidR="00B13BCA" w:rsidRPr="00B13BCA" w:rsidRDefault="00B13BCA" w:rsidP="00A00021">
            <w:pPr>
              <w:rPr>
                <w:rFonts w:ascii="Arial" w:hAnsi="Arial" w:cs="Arial"/>
                <w:sz w:val="20"/>
                <w:szCs w:val="20"/>
              </w:rPr>
            </w:pPr>
            <w:r w:rsidRPr="00B13BCA">
              <w:rPr>
                <w:rFonts w:ascii="Arial" w:hAnsi="Arial" w:cs="Arial"/>
                <w:sz w:val="20"/>
                <w:szCs w:val="20"/>
              </w:rPr>
              <w:t>SSA-T</w:t>
            </w:r>
          </w:p>
        </w:tc>
        <w:tc>
          <w:tcPr>
            <w:tcW w:w="5260" w:type="dxa"/>
          </w:tcPr>
          <w:p w14:paraId="69986337"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Utviklings- og tilpasningsavtalen, avtale om levering av programvare som utvikles eller tilpasses for Kunden </w:t>
            </w:r>
          </w:p>
        </w:tc>
        <w:tc>
          <w:tcPr>
            <w:tcW w:w="1002" w:type="dxa"/>
          </w:tcPr>
          <w:p w14:paraId="162328E6"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DE4B2F4"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9B22BB6"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0F5936A9" w14:textId="77777777" w:rsidTr="00A00021">
        <w:trPr>
          <w:trHeight w:val="473"/>
        </w:trPr>
        <w:tc>
          <w:tcPr>
            <w:tcW w:w="1038" w:type="dxa"/>
          </w:tcPr>
          <w:p w14:paraId="43CEAA8E"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SSA-S</w:t>
            </w:r>
          </w:p>
        </w:tc>
        <w:tc>
          <w:tcPr>
            <w:tcW w:w="5260" w:type="dxa"/>
          </w:tcPr>
          <w:p w14:paraId="6A71D8DC" w14:textId="77777777" w:rsidR="00B13BCA" w:rsidRPr="00B13BCA" w:rsidRDefault="00B13BCA" w:rsidP="00A00021">
            <w:pPr>
              <w:rPr>
                <w:rFonts w:ascii="Arial" w:hAnsi="Arial" w:cs="Arial"/>
                <w:sz w:val="20"/>
                <w:szCs w:val="20"/>
              </w:rPr>
            </w:pPr>
            <w:r w:rsidRPr="00B13BCA">
              <w:rPr>
                <w:rFonts w:ascii="Arial" w:hAnsi="Arial" w:cs="Arial"/>
                <w:sz w:val="20"/>
                <w:szCs w:val="20"/>
                <w:lang w:val="nn-NO"/>
              </w:rPr>
              <w:t>Smidigavtalen, avtale om smidig programvareutvikling</w:t>
            </w:r>
          </w:p>
        </w:tc>
        <w:tc>
          <w:tcPr>
            <w:tcW w:w="1002" w:type="dxa"/>
          </w:tcPr>
          <w:p w14:paraId="2C995082"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lang w:val="nn-NO"/>
              </w:rPr>
              <w:t>Difi</w:t>
            </w:r>
            <w:proofErr w:type="spellEnd"/>
          </w:p>
        </w:tc>
        <w:tc>
          <w:tcPr>
            <w:tcW w:w="1134" w:type="dxa"/>
          </w:tcPr>
          <w:p w14:paraId="10B243E0"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1E2A824"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7CAA03AD" w14:textId="77777777" w:rsidTr="00A00021">
        <w:trPr>
          <w:trHeight w:val="693"/>
        </w:trPr>
        <w:tc>
          <w:tcPr>
            <w:tcW w:w="1038" w:type="dxa"/>
          </w:tcPr>
          <w:p w14:paraId="6C92B31B" w14:textId="77777777" w:rsidR="00B13BCA" w:rsidRPr="00B13BCA" w:rsidRDefault="00B13BCA" w:rsidP="00A00021">
            <w:pPr>
              <w:rPr>
                <w:rFonts w:ascii="Arial" w:hAnsi="Arial" w:cs="Arial"/>
                <w:sz w:val="20"/>
                <w:szCs w:val="20"/>
              </w:rPr>
            </w:pPr>
            <w:r w:rsidRPr="00B13BCA">
              <w:rPr>
                <w:rFonts w:ascii="Arial" w:hAnsi="Arial" w:cs="Arial"/>
                <w:sz w:val="20"/>
                <w:szCs w:val="20"/>
              </w:rPr>
              <w:t>SSA-V</w:t>
            </w:r>
          </w:p>
        </w:tc>
        <w:tc>
          <w:tcPr>
            <w:tcW w:w="5260" w:type="dxa"/>
          </w:tcPr>
          <w:p w14:paraId="52EDF81C"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Vedlikeholdsavtalen, avtale om vedlikehold og service av utstyr og programvare </w:t>
            </w:r>
          </w:p>
        </w:tc>
        <w:tc>
          <w:tcPr>
            <w:tcW w:w="1002" w:type="dxa"/>
          </w:tcPr>
          <w:p w14:paraId="0E543A3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049327B"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232279DE"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58BBF63B" w14:textId="77777777" w:rsidTr="00A00021">
        <w:trPr>
          <w:trHeight w:val="419"/>
        </w:trPr>
        <w:tc>
          <w:tcPr>
            <w:tcW w:w="1038" w:type="dxa"/>
          </w:tcPr>
          <w:p w14:paraId="215BEF5F" w14:textId="77777777" w:rsidR="00B13BCA" w:rsidRPr="00B13BCA" w:rsidRDefault="00B13BCA" w:rsidP="00A00021">
            <w:pPr>
              <w:rPr>
                <w:rFonts w:ascii="Arial" w:hAnsi="Arial" w:cs="Arial"/>
                <w:sz w:val="20"/>
                <w:szCs w:val="20"/>
              </w:rPr>
            </w:pPr>
            <w:r w:rsidRPr="00B13BCA">
              <w:rPr>
                <w:rFonts w:ascii="Arial" w:hAnsi="Arial" w:cs="Arial"/>
                <w:sz w:val="20"/>
                <w:szCs w:val="20"/>
              </w:rPr>
              <w:t>SSA-D</w:t>
            </w:r>
          </w:p>
        </w:tc>
        <w:tc>
          <w:tcPr>
            <w:tcW w:w="5260" w:type="dxa"/>
          </w:tcPr>
          <w:p w14:paraId="5EFADC29"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Driftsavtalen, avtale om kjøp av driftstjenester </w:t>
            </w:r>
          </w:p>
        </w:tc>
        <w:tc>
          <w:tcPr>
            <w:tcW w:w="1002" w:type="dxa"/>
          </w:tcPr>
          <w:p w14:paraId="58DD0A21"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32DA69C8"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0018F6AD"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  </w:t>
            </w:r>
            <w:r w:rsidR="00166FF2">
              <w:rPr>
                <w:rFonts w:ascii="Arial" w:hAnsi="Arial" w:cs="Arial"/>
                <w:sz w:val="20"/>
                <w:szCs w:val="20"/>
              </w:rPr>
              <w:t xml:space="preserve">  </w:t>
            </w:r>
            <w:r w:rsidRPr="00B13BCA">
              <w:rPr>
                <w:rFonts w:ascii="Arial" w:hAnsi="Arial" w:cs="Arial"/>
                <w:sz w:val="20"/>
                <w:szCs w:val="20"/>
              </w:rPr>
              <w:t xml:space="preserve"> ]</w:t>
            </w:r>
          </w:p>
        </w:tc>
      </w:tr>
      <w:tr w:rsidR="00B13BCA" w14:paraId="23895AD4" w14:textId="77777777" w:rsidTr="00A00021">
        <w:trPr>
          <w:trHeight w:val="407"/>
        </w:trPr>
        <w:tc>
          <w:tcPr>
            <w:tcW w:w="1038" w:type="dxa"/>
          </w:tcPr>
          <w:p w14:paraId="3DE215CB" w14:textId="77777777" w:rsidR="00B13BCA" w:rsidRPr="00B13BCA" w:rsidRDefault="00B13BCA" w:rsidP="00A00021">
            <w:pPr>
              <w:rPr>
                <w:rFonts w:ascii="Arial" w:hAnsi="Arial" w:cs="Arial"/>
                <w:sz w:val="20"/>
                <w:szCs w:val="20"/>
              </w:rPr>
            </w:pPr>
            <w:r w:rsidRPr="00B13BCA">
              <w:rPr>
                <w:rFonts w:ascii="Arial" w:hAnsi="Arial" w:cs="Arial"/>
                <w:sz w:val="20"/>
                <w:szCs w:val="20"/>
              </w:rPr>
              <w:t>SSA-B</w:t>
            </w:r>
          </w:p>
        </w:tc>
        <w:tc>
          <w:tcPr>
            <w:tcW w:w="5260" w:type="dxa"/>
          </w:tcPr>
          <w:p w14:paraId="256AE47D" w14:textId="77777777" w:rsidR="00B13BCA" w:rsidRPr="00B13BCA" w:rsidRDefault="00B13BCA" w:rsidP="00A00021">
            <w:pPr>
              <w:rPr>
                <w:rFonts w:ascii="Arial" w:hAnsi="Arial" w:cs="Arial"/>
                <w:sz w:val="20"/>
                <w:szCs w:val="20"/>
              </w:rPr>
            </w:pPr>
            <w:r w:rsidRPr="00B13BCA">
              <w:rPr>
                <w:rFonts w:ascii="Arial" w:hAnsi="Arial" w:cs="Arial"/>
                <w:sz w:val="20"/>
                <w:szCs w:val="20"/>
              </w:rPr>
              <w:t>Bistandsavtalen, avtale om bistand fra Konsulent</w:t>
            </w:r>
          </w:p>
        </w:tc>
        <w:tc>
          <w:tcPr>
            <w:tcW w:w="1002" w:type="dxa"/>
          </w:tcPr>
          <w:p w14:paraId="10CC5DCA"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0B36C1B6"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EB226DA" w14:textId="564B84A0" w:rsidR="00B13BCA" w:rsidRPr="00B13BCA" w:rsidRDefault="00B13BCA" w:rsidP="00A00021">
            <w:pPr>
              <w:rPr>
                <w:rFonts w:ascii="Arial" w:hAnsi="Arial" w:cs="Arial"/>
                <w:sz w:val="20"/>
                <w:szCs w:val="20"/>
              </w:rPr>
            </w:pPr>
            <w:proofErr w:type="gramStart"/>
            <w:r w:rsidRPr="00B13BCA">
              <w:rPr>
                <w:rFonts w:ascii="Arial" w:hAnsi="Arial" w:cs="Arial"/>
                <w:sz w:val="20"/>
                <w:szCs w:val="20"/>
              </w:rPr>
              <w:t xml:space="preserve">[  </w:t>
            </w:r>
            <w:proofErr w:type="gramEnd"/>
            <w:r w:rsidR="00166FF2">
              <w:rPr>
                <w:rFonts w:ascii="Arial" w:hAnsi="Arial" w:cs="Arial"/>
                <w:sz w:val="20"/>
                <w:szCs w:val="20"/>
              </w:rPr>
              <w:t xml:space="preserve"> </w:t>
            </w:r>
            <w:proofErr w:type="spellStart"/>
            <w:proofErr w:type="gramStart"/>
            <w:r w:rsidR="00E64E73">
              <w:rPr>
                <w:rFonts w:ascii="Arial" w:hAnsi="Arial" w:cs="Arial"/>
                <w:sz w:val="20"/>
                <w:szCs w:val="20"/>
              </w:rPr>
              <w:t>X</w:t>
            </w:r>
            <w:proofErr w:type="spellEnd"/>
            <w:r w:rsidR="00166FF2">
              <w:rPr>
                <w:rFonts w:ascii="Arial" w:hAnsi="Arial" w:cs="Arial"/>
                <w:sz w:val="20"/>
                <w:szCs w:val="20"/>
              </w:rPr>
              <w:t xml:space="preserve"> </w:t>
            </w:r>
            <w:r w:rsidRPr="00B13BCA">
              <w:rPr>
                <w:rFonts w:ascii="Arial" w:hAnsi="Arial" w:cs="Arial"/>
                <w:sz w:val="20"/>
                <w:szCs w:val="20"/>
              </w:rPr>
              <w:t xml:space="preserve"> ]</w:t>
            </w:r>
            <w:proofErr w:type="gramEnd"/>
          </w:p>
        </w:tc>
      </w:tr>
      <w:tr w:rsidR="00B13BCA" w14:paraId="07CE8431" w14:textId="77777777" w:rsidTr="00A00021">
        <w:trPr>
          <w:trHeight w:val="697"/>
        </w:trPr>
        <w:tc>
          <w:tcPr>
            <w:tcW w:w="1038" w:type="dxa"/>
          </w:tcPr>
          <w:p w14:paraId="676E447D" w14:textId="77777777" w:rsidR="00B13BCA" w:rsidRPr="00B13BCA" w:rsidRDefault="00B13BCA" w:rsidP="00A00021">
            <w:pPr>
              <w:rPr>
                <w:rFonts w:ascii="Arial" w:hAnsi="Arial" w:cs="Arial"/>
                <w:sz w:val="20"/>
                <w:szCs w:val="20"/>
              </w:rPr>
            </w:pPr>
            <w:r w:rsidRPr="00B13BCA">
              <w:rPr>
                <w:rFonts w:ascii="Arial" w:hAnsi="Arial" w:cs="Arial"/>
                <w:sz w:val="20"/>
                <w:szCs w:val="20"/>
              </w:rPr>
              <w:lastRenderedPageBreak/>
              <w:t>SSA-O</w:t>
            </w:r>
          </w:p>
        </w:tc>
        <w:tc>
          <w:tcPr>
            <w:tcW w:w="5260" w:type="dxa"/>
          </w:tcPr>
          <w:p w14:paraId="0C466893" w14:textId="77777777" w:rsidR="00B13BCA" w:rsidRPr="00B13BCA" w:rsidRDefault="00B13BCA" w:rsidP="00A00021">
            <w:pPr>
              <w:rPr>
                <w:rFonts w:ascii="Arial" w:hAnsi="Arial" w:cs="Arial"/>
                <w:sz w:val="20"/>
                <w:szCs w:val="20"/>
              </w:rPr>
            </w:pPr>
            <w:r w:rsidRPr="00B13BCA">
              <w:rPr>
                <w:rFonts w:ascii="Arial" w:hAnsi="Arial" w:cs="Arial"/>
                <w:sz w:val="20"/>
                <w:szCs w:val="20"/>
              </w:rPr>
              <w:t xml:space="preserve">Oppdragsavtalen, avtale om utrednings- og utviklingsoppdrag fra Konsulent </w:t>
            </w:r>
          </w:p>
        </w:tc>
        <w:tc>
          <w:tcPr>
            <w:tcW w:w="1002" w:type="dxa"/>
          </w:tcPr>
          <w:p w14:paraId="042677DE" w14:textId="77777777" w:rsidR="00B13BCA" w:rsidRPr="00B13BCA" w:rsidRDefault="00B13BCA" w:rsidP="00A00021">
            <w:pPr>
              <w:rPr>
                <w:rFonts w:ascii="Arial" w:hAnsi="Arial" w:cs="Arial"/>
                <w:sz w:val="20"/>
                <w:szCs w:val="20"/>
              </w:rPr>
            </w:pPr>
            <w:proofErr w:type="spellStart"/>
            <w:r w:rsidRPr="00B13BCA">
              <w:rPr>
                <w:rFonts w:ascii="Arial" w:hAnsi="Arial" w:cs="Arial"/>
                <w:sz w:val="20"/>
                <w:szCs w:val="20"/>
              </w:rPr>
              <w:t>Difi</w:t>
            </w:r>
            <w:proofErr w:type="spellEnd"/>
          </w:p>
        </w:tc>
        <w:tc>
          <w:tcPr>
            <w:tcW w:w="1134" w:type="dxa"/>
          </w:tcPr>
          <w:p w14:paraId="52D1366C" w14:textId="77777777" w:rsidR="00B13BCA"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3F219E9B" w14:textId="2A2BC74B" w:rsidR="00B13BCA" w:rsidRPr="00B13BCA" w:rsidRDefault="00B13BCA" w:rsidP="00A00021">
            <w:pPr>
              <w:rPr>
                <w:rFonts w:ascii="Arial" w:hAnsi="Arial" w:cs="Arial"/>
                <w:sz w:val="20"/>
                <w:szCs w:val="20"/>
              </w:rPr>
            </w:pPr>
            <w:proofErr w:type="gramStart"/>
            <w:r w:rsidRPr="00B13BCA">
              <w:rPr>
                <w:rFonts w:ascii="Arial" w:hAnsi="Arial" w:cs="Arial"/>
                <w:sz w:val="20"/>
                <w:szCs w:val="20"/>
              </w:rPr>
              <w:t xml:space="preserve">[  </w:t>
            </w:r>
            <w:proofErr w:type="gramEnd"/>
            <w:r w:rsidR="00166FF2">
              <w:rPr>
                <w:rFonts w:ascii="Arial" w:hAnsi="Arial" w:cs="Arial"/>
                <w:sz w:val="20"/>
                <w:szCs w:val="20"/>
              </w:rPr>
              <w:t xml:space="preserve"> </w:t>
            </w:r>
            <w:proofErr w:type="spellStart"/>
            <w:proofErr w:type="gramStart"/>
            <w:r w:rsidR="00E64E73">
              <w:rPr>
                <w:rFonts w:ascii="Arial" w:hAnsi="Arial" w:cs="Arial"/>
                <w:sz w:val="20"/>
                <w:szCs w:val="20"/>
              </w:rPr>
              <w:t>X</w:t>
            </w:r>
            <w:proofErr w:type="spellEnd"/>
            <w:r w:rsidR="00166FF2">
              <w:rPr>
                <w:rFonts w:ascii="Arial" w:hAnsi="Arial" w:cs="Arial"/>
                <w:sz w:val="20"/>
                <w:szCs w:val="20"/>
              </w:rPr>
              <w:t xml:space="preserve"> </w:t>
            </w:r>
            <w:r w:rsidRPr="00B13BCA">
              <w:rPr>
                <w:rFonts w:ascii="Arial" w:hAnsi="Arial" w:cs="Arial"/>
                <w:sz w:val="20"/>
                <w:szCs w:val="20"/>
              </w:rPr>
              <w:t xml:space="preserve"> ]</w:t>
            </w:r>
            <w:proofErr w:type="gramEnd"/>
          </w:p>
        </w:tc>
      </w:tr>
      <w:tr w:rsidR="00A5499C" w14:paraId="5F0131C4" w14:textId="77777777" w:rsidTr="00A00021">
        <w:trPr>
          <w:trHeight w:val="697"/>
        </w:trPr>
        <w:tc>
          <w:tcPr>
            <w:tcW w:w="1038" w:type="dxa"/>
          </w:tcPr>
          <w:p w14:paraId="18B20426" w14:textId="77777777" w:rsidR="00A5499C" w:rsidRPr="00B13BCA" w:rsidRDefault="00A5499C" w:rsidP="00A00021">
            <w:pPr>
              <w:rPr>
                <w:rFonts w:ascii="Arial" w:hAnsi="Arial" w:cs="Arial"/>
                <w:sz w:val="20"/>
                <w:szCs w:val="20"/>
              </w:rPr>
            </w:pPr>
            <w:r>
              <w:rPr>
                <w:rFonts w:ascii="Arial" w:hAnsi="Arial" w:cs="Arial"/>
                <w:sz w:val="20"/>
                <w:szCs w:val="20"/>
              </w:rPr>
              <w:t>SSA-L</w:t>
            </w:r>
          </w:p>
        </w:tc>
        <w:tc>
          <w:tcPr>
            <w:tcW w:w="5260" w:type="dxa"/>
          </w:tcPr>
          <w:p w14:paraId="0055F010" w14:textId="77777777" w:rsidR="00A5499C" w:rsidRPr="00B13BCA" w:rsidRDefault="00175B9B" w:rsidP="00A00021">
            <w:pPr>
              <w:rPr>
                <w:rFonts w:ascii="Arial" w:hAnsi="Arial" w:cs="Arial"/>
                <w:sz w:val="20"/>
                <w:szCs w:val="20"/>
              </w:rPr>
            </w:pPr>
            <w:r>
              <w:t>Avtale om løpende tjenestekjøp</w:t>
            </w:r>
          </w:p>
        </w:tc>
        <w:tc>
          <w:tcPr>
            <w:tcW w:w="1002" w:type="dxa"/>
          </w:tcPr>
          <w:p w14:paraId="7BE74982" w14:textId="77777777" w:rsidR="00A5499C" w:rsidRPr="00B13BCA" w:rsidRDefault="00175B9B" w:rsidP="00A00021">
            <w:pPr>
              <w:rPr>
                <w:rFonts w:ascii="Arial" w:hAnsi="Arial" w:cs="Arial"/>
                <w:sz w:val="20"/>
                <w:szCs w:val="20"/>
              </w:rPr>
            </w:pPr>
            <w:proofErr w:type="spellStart"/>
            <w:r>
              <w:rPr>
                <w:rFonts w:ascii="Arial" w:hAnsi="Arial" w:cs="Arial"/>
                <w:sz w:val="20"/>
                <w:szCs w:val="20"/>
              </w:rPr>
              <w:t>Difi</w:t>
            </w:r>
            <w:proofErr w:type="spellEnd"/>
          </w:p>
        </w:tc>
        <w:tc>
          <w:tcPr>
            <w:tcW w:w="1134" w:type="dxa"/>
          </w:tcPr>
          <w:p w14:paraId="72FC0D2A" w14:textId="77777777" w:rsidR="00A5499C" w:rsidRPr="00B13BCA" w:rsidRDefault="00AD6626" w:rsidP="00A00021">
            <w:pPr>
              <w:rPr>
                <w:rFonts w:ascii="Arial" w:hAnsi="Arial" w:cs="Arial"/>
                <w:sz w:val="20"/>
                <w:szCs w:val="20"/>
              </w:rPr>
            </w:pPr>
            <w:r>
              <w:rPr>
                <w:rFonts w:ascii="Arial" w:hAnsi="Arial" w:cs="Arial"/>
                <w:sz w:val="20"/>
                <w:szCs w:val="20"/>
              </w:rPr>
              <w:t>Desember 2018</w:t>
            </w:r>
          </w:p>
        </w:tc>
        <w:tc>
          <w:tcPr>
            <w:tcW w:w="1275" w:type="dxa"/>
          </w:tcPr>
          <w:p w14:paraId="4A92061C" w14:textId="77777777" w:rsidR="00A5499C" w:rsidRPr="00B13BCA" w:rsidRDefault="00175B9B" w:rsidP="00A00021">
            <w:pPr>
              <w:rPr>
                <w:rFonts w:ascii="Arial" w:hAnsi="Arial" w:cs="Arial"/>
                <w:sz w:val="20"/>
                <w:szCs w:val="20"/>
              </w:rPr>
            </w:pPr>
            <w:r>
              <w:rPr>
                <w:rFonts w:ascii="Arial" w:hAnsi="Arial" w:cs="Arial"/>
                <w:sz w:val="20"/>
                <w:szCs w:val="20"/>
              </w:rPr>
              <w:t>[…]</w:t>
            </w:r>
          </w:p>
        </w:tc>
      </w:tr>
    </w:tbl>
    <w:p w14:paraId="4BDF24FD" w14:textId="77777777" w:rsidR="004459C6" w:rsidRDefault="004459C6" w:rsidP="002E12F6">
      <w:pPr>
        <w:rPr>
          <w:rFonts w:ascii="Arial" w:hAnsi="Arial" w:cs="Arial"/>
          <w:b/>
        </w:rPr>
      </w:pPr>
    </w:p>
    <w:p w14:paraId="4A9AD042" w14:textId="77777777" w:rsidR="002E12F6" w:rsidRPr="00627A68" w:rsidRDefault="002E12F6" w:rsidP="00F54B88">
      <w:pPr>
        <w:pStyle w:val="Overskrift2"/>
      </w:pPr>
      <w:r w:rsidRPr="00627A68">
        <w:t>Avtalens punkt 2.2 Avtalevilkår for de enkelte tildelte kontrakter</w:t>
      </w:r>
    </w:p>
    <w:p w14:paraId="30343F5B" w14:textId="77777777" w:rsidR="002E12F6" w:rsidRPr="00166FF2" w:rsidRDefault="009F72ED" w:rsidP="002E12F6">
      <w:pPr>
        <w:rPr>
          <w:rFonts w:ascii="Arial" w:hAnsi="Arial" w:cs="Arial"/>
        </w:rPr>
      </w:pPr>
      <w:r>
        <w:rPr>
          <w:rFonts w:ascii="Arial" w:hAnsi="Arial" w:cs="Arial"/>
        </w:rPr>
        <w:t>Dersom</w:t>
      </w:r>
      <w:r w:rsidR="002E12F6" w:rsidRPr="00166FF2">
        <w:rPr>
          <w:rFonts w:ascii="Arial" w:hAnsi="Arial" w:cs="Arial"/>
        </w:rPr>
        <w:t xml:space="preserve"> det er gjennomført </w:t>
      </w:r>
      <w:proofErr w:type="spellStart"/>
      <w:r w:rsidR="002E12F6" w:rsidRPr="00166FF2">
        <w:rPr>
          <w:rFonts w:ascii="Arial" w:hAnsi="Arial" w:cs="Arial"/>
        </w:rPr>
        <w:t>minikonkurranse</w:t>
      </w:r>
      <w:proofErr w:type="spellEnd"/>
      <w:r w:rsidR="002E12F6" w:rsidRPr="00166FF2">
        <w:rPr>
          <w:rFonts w:ascii="Arial" w:hAnsi="Arial" w:cs="Arial"/>
        </w:rPr>
        <w:t xml:space="preserve">, suppleres vilkårene med resultatene fra </w:t>
      </w:r>
      <w:proofErr w:type="spellStart"/>
      <w:r w:rsidR="002E12F6" w:rsidRPr="00166FF2">
        <w:rPr>
          <w:rFonts w:ascii="Arial" w:hAnsi="Arial" w:cs="Arial"/>
        </w:rPr>
        <w:t>minikonkurransen</w:t>
      </w:r>
      <w:proofErr w:type="spellEnd"/>
      <w:r w:rsidR="002E12F6" w:rsidRPr="00166FF2">
        <w:rPr>
          <w:rFonts w:ascii="Arial" w:hAnsi="Arial" w:cs="Arial"/>
        </w:rPr>
        <w:t>.</w:t>
      </w:r>
    </w:p>
    <w:p w14:paraId="5F6F558E" w14:textId="77777777" w:rsidR="00A1044A" w:rsidRDefault="00A1044A" w:rsidP="00A1044A">
      <w:pPr>
        <w:rPr>
          <w:rFonts w:ascii="Arial" w:hAnsi="Arial" w:cs="Arial"/>
          <w:b/>
        </w:rPr>
      </w:pPr>
    </w:p>
    <w:p w14:paraId="4D321E13" w14:textId="77777777" w:rsidR="000D2D03" w:rsidRDefault="000D2D03" w:rsidP="00A1044A">
      <w:pPr>
        <w:rPr>
          <w:rFonts w:ascii="Arial" w:hAnsi="Arial" w:cs="Arial"/>
          <w:b/>
        </w:rPr>
      </w:pPr>
    </w:p>
    <w:p w14:paraId="16B8918D" w14:textId="77777777" w:rsidR="000D2D03" w:rsidRDefault="000D2D03" w:rsidP="00B34C85">
      <w:pPr>
        <w:rPr>
          <w:rFonts w:ascii="Arial" w:hAnsi="Arial" w:cs="Arial"/>
          <w:b/>
        </w:rPr>
      </w:pPr>
    </w:p>
    <w:p w14:paraId="41B48F1C" w14:textId="77777777" w:rsidR="00B34C85" w:rsidRPr="00596ACB" w:rsidRDefault="00B34C85" w:rsidP="00B34C85">
      <w:pPr>
        <w:rPr>
          <w:rFonts w:ascii="Arial" w:hAnsi="Arial" w:cs="Arial"/>
        </w:rPr>
      </w:pPr>
      <w:r w:rsidRPr="00596ACB">
        <w:rPr>
          <w:rFonts w:ascii="Arial" w:hAnsi="Arial" w:cs="Arial"/>
          <w:b/>
        </w:rPr>
        <w:br w:type="page"/>
      </w:r>
    </w:p>
    <w:p w14:paraId="46E30A8D" w14:textId="77777777" w:rsidR="00B34C85" w:rsidRPr="00F11849" w:rsidRDefault="00F11849" w:rsidP="00F54B88">
      <w:pPr>
        <w:pStyle w:val="Overskrift1"/>
      </w:pPr>
      <w:bookmarkStart w:id="3" w:name="_Toc230113610"/>
      <w:r w:rsidRPr="00F11849">
        <w:lastRenderedPageBreak/>
        <w:t>Bilag 4</w:t>
      </w:r>
      <w:r w:rsidR="00F54B88">
        <w:t>:</w:t>
      </w:r>
      <w:r w:rsidRPr="00F11849">
        <w:t xml:space="preserve"> </w:t>
      </w:r>
      <w:r w:rsidR="00502CF0">
        <w:t>Administrative bestemmelser</w:t>
      </w:r>
      <w:bookmarkEnd w:id="3"/>
    </w:p>
    <w:p w14:paraId="0F1893D9" w14:textId="77777777" w:rsidR="00F11849" w:rsidRDefault="00F11849" w:rsidP="00B34C85">
      <w:pPr>
        <w:rPr>
          <w:rFonts w:ascii="Arial" w:hAnsi="Arial" w:cs="Arial"/>
        </w:rPr>
      </w:pPr>
    </w:p>
    <w:p w14:paraId="5F37CDE2" w14:textId="696FE716" w:rsidR="009F72ED" w:rsidRPr="003158F6" w:rsidRDefault="009F72ED" w:rsidP="003158F6">
      <w:pPr>
        <w:rPr>
          <w:rFonts w:ascii="Arial" w:hAnsi="Arial" w:cs="Arial"/>
          <w:i/>
          <w:sz w:val="20"/>
          <w:szCs w:val="20"/>
        </w:rPr>
      </w:pPr>
      <w:r>
        <w:rPr>
          <w:rFonts w:ascii="Arial" w:hAnsi="Arial" w:cs="Arial"/>
          <w:i/>
          <w:sz w:val="20"/>
          <w:szCs w:val="20"/>
        </w:rPr>
        <w:t>Bilag 4 fylles ut av Kunden og av Leverandøren.</w:t>
      </w:r>
    </w:p>
    <w:p w14:paraId="2F2D3197" w14:textId="70B1658C" w:rsidR="005A3A88" w:rsidRPr="004F0141" w:rsidRDefault="00502CF0" w:rsidP="004F0141">
      <w:pPr>
        <w:pStyle w:val="Overskrift2"/>
      </w:pPr>
      <w:r w:rsidRPr="00654600">
        <w:t>Avtalens punkt 1.3 Varighet og oppsigelse – opsjon på forlengelse</w:t>
      </w:r>
    </w:p>
    <w:p w14:paraId="7AD3B2DE" w14:textId="77777777" w:rsidR="00F6064D" w:rsidRDefault="00F6064D" w:rsidP="00F6064D">
      <w:pPr>
        <w:rPr>
          <w:rFonts w:ascii="Arial" w:hAnsi="Arial" w:cs="Arial"/>
        </w:rPr>
      </w:pPr>
      <w:r w:rsidRPr="00F6064D">
        <w:rPr>
          <w:rFonts w:ascii="Arial" w:hAnsi="Arial" w:cs="Arial"/>
        </w:rPr>
        <w:t>Avtalen gjelder i to år fra kontraktsinngåelse, med opsjon for Oppdragsgiver til å forlenge avtalen med ett + ett år, slik at maksimal avtaleperiode kan utgjøre fire år.</w:t>
      </w:r>
    </w:p>
    <w:p w14:paraId="5C279AB4" w14:textId="77777777" w:rsidR="00F6064D" w:rsidRPr="00F6064D" w:rsidRDefault="00F6064D" w:rsidP="00F6064D">
      <w:pPr>
        <w:rPr>
          <w:rFonts w:ascii="Arial" w:hAnsi="Arial" w:cs="Arial"/>
        </w:rPr>
      </w:pPr>
    </w:p>
    <w:p w14:paraId="5C724C23" w14:textId="31E0BEE5" w:rsidR="005F713C" w:rsidRDefault="00F6064D" w:rsidP="00F6064D">
      <w:pPr>
        <w:rPr>
          <w:rFonts w:ascii="Arial" w:hAnsi="Arial" w:cs="Arial"/>
        </w:rPr>
      </w:pPr>
      <w:r w:rsidRPr="00F6064D">
        <w:rPr>
          <w:rFonts w:ascii="Arial" w:hAnsi="Arial" w:cs="Arial"/>
        </w:rPr>
        <w:t>Anslått avtaleperiode er 01.09.2026–31.08.2028, med mulig forlengelse til 31.08.2030.</w:t>
      </w:r>
      <w:r>
        <w:rPr>
          <w:rFonts w:ascii="Arial" w:hAnsi="Arial" w:cs="Arial"/>
        </w:rPr>
        <w:t xml:space="preserve"> </w:t>
      </w:r>
      <w:r w:rsidRPr="00F6064D">
        <w:rPr>
          <w:rFonts w:ascii="Arial" w:hAnsi="Arial" w:cs="Arial"/>
        </w:rPr>
        <w:t>Oppdragsgiver tar forbehold om at avtaleoppstart kan skje tidligere enn angitt, og vil legge til grunn tidligste mulige oppstart dersom dette er praktisk gjennomførbart.</w:t>
      </w:r>
    </w:p>
    <w:p w14:paraId="504F1DC5" w14:textId="77777777" w:rsidR="00F6064D" w:rsidRPr="005F713C" w:rsidRDefault="00F6064D" w:rsidP="00F6064D">
      <w:pPr>
        <w:rPr>
          <w:rFonts w:ascii="Arial" w:hAnsi="Arial" w:cs="Arial"/>
        </w:rPr>
      </w:pPr>
    </w:p>
    <w:p w14:paraId="68061ACB" w14:textId="405F37AE" w:rsidR="006B1185" w:rsidRPr="00F6064D" w:rsidRDefault="005F713C" w:rsidP="00F11849">
      <w:pPr>
        <w:rPr>
          <w:rFonts w:ascii="Arial" w:hAnsi="Arial" w:cs="Arial"/>
        </w:rPr>
      </w:pPr>
      <w:r w:rsidRPr="005F713C">
        <w:rPr>
          <w:rFonts w:ascii="Arial" w:hAnsi="Arial" w:cs="Arial"/>
        </w:rPr>
        <w:t>Dersom opsjon ønskes utløst, gis det beskjed 3 måneder før opsjonen skal tre i kraft.</w:t>
      </w:r>
    </w:p>
    <w:p w14:paraId="4D3EC30C" w14:textId="77777777" w:rsidR="006B1185" w:rsidRPr="00654600" w:rsidRDefault="006B1185" w:rsidP="00F54B88">
      <w:pPr>
        <w:pStyle w:val="Overskrift2"/>
      </w:pPr>
      <w:r w:rsidRPr="00654600">
        <w:t xml:space="preserve">Avtalens punkt 1.4 Partenes representanter </w:t>
      </w:r>
    </w:p>
    <w:p w14:paraId="1DAF9B5E" w14:textId="2C294DC7" w:rsidR="00790F34" w:rsidRPr="00F168DE" w:rsidRDefault="00790F34" w:rsidP="00790F34">
      <w:pPr>
        <w:rPr>
          <w:rFonts w:ascii="Arial" w:hAnsi="Arial" w:cs="Arial"/>
          <w:color w:val="FF0000"/>
        </w:rPr>
      </w:pPr>
      <w:r w:rsidRPr="00790F34">
        <w:rPr>
          <w:rFonts w:ascii="Arial" w:hAnsi="Arial" w:cs="Arial"/>
        </w:rPr>
        <w:t>Leverandøren skal i hele avtaleperioden ha en fast representant som er overordnet ansvarlig for rammeavtalen og fungerer som kontaktpunkt overfor oppdragsgiver.</w:t>
      </w:r>
      <w:r>
        <w:rPr>
          <w:rFonts w:ascii="Arial" w:hAnsi="Arial" w:cs="Arial"/>
        </w:rPr>
        <w:t xml:space="preserve"> </w:t>
      </w:r>
      <w:r w:rsidR="00516ABC" w:rsidRPr="008B0909">
        <w:rPr>
          <w:rFonts w:ascii="Arial" w:hAnsi="Arial" w:cs="Arial"/>
        </w:rPr>
        <w:t xml:space="preserve">Det forventes at representanten har </w:t>
      </w:r>
      <w:r w:rsidR="008B294D" w:rsidRPr="008B0909">
        <w:rPr>
          <w:rFonts w:ascii="Arial" w:hAnsi="Arial" w:cs="Arial"/>
        </w:rPr>
        <w:t xml:space="preserve">god innsikt og forståelse </w:t>
      </w:r>
      <w:r w:rsidR="00F168DE" w:rsidRPr="008B0909">
        <w:rPr>
          <w:rFonts w:ascii="Arial" w:hAnsi="Arial" w:cs="Arial"/>
        </w:rPr>
        <w:t>for</w:t>
      </w:r>
      <w:r w:rsidR="008B294D" w:rsidRPr="008B0909">
        <w:rPr>
          <w:rFonts w:ascii="Arial" w:hAnsi="Arial" w:cs="Arial"/>
        </w:rPr>
        <w:t xml:space="preserve"> </w:t>
      </w:r>
      <w:r w:rsidR="00292FBD" w:rsidRPr="008B0909">
        <w:rPr>
          <w:rFonts w:ascii="Arial" w:hAnsi="Arial" w:cs="Arial"/>
        </w:rPr>
        <w:t xml:space="preserve">fagområdene som er relevante for </w:t>
      </w:r>
      <w:r w:rsidR="0064203A" w:rsidRPr="008B0909">
        <w:rPr>
          <w:rFonts w:ascii="Arial" w:hAnsi="Arial" w:cs="Arial"/>
        </w:rPr>
        <w:t>det som favnes av rammeavtalen</w:t>
      </w:r>
      <w:r w:rsidR="00F168DE" w:rsidRPr="008B0909">
        <w:rPr>
          <w:rFonts w:ascii="Arial" w:hAnsi="Arial" w:cs="Arial"/>
        </w:rPr>
        <w:t>.</w:t>
      </w:r>
      <w:r w:rsidR="00F168DE">
        <w:rPr>
          <w:rFonts w:ascii="Arial" w:hAnsi="Arial" w:cs="Arial"/>
          <w:color w:val="FF0000"/>
        </w:rPr>
        <w:t xml:space="preserve"> </w:t>
      </w:r>
      <w:r w:rsidRPr="00790F34">
        <w:rPr>
          <w:rFonts w:ascii="Arial" w:hAnsi="Arial" w:cs="Arial"/>
        </w:rPr>
        <w:t>Dersom denne personen skiftes ut, skal leverandøren uoppfordret og i forkant av utskiftningen orientere oppdragsgiver skriftlig. Meldingen skal inneholde fullt navn, tittel, e</w:t>
      </w:r>
      <w:r w:rsidRPr="00790F34">
        <w:rPr>
          <w:rFonts w:ascii="Cambria Math" w:hAnsi="Cambria Math" w:cs="Cambria Math"/>
        </w:rPr>
        <w:t>‑</w:t>
      </w:r>
      <w:r w:rsidRPr="00790F34">
        <w:rPr>
          <w:rFonts w:ascii="Arial" w:hAnsi="Arial" w:cs="Arial"/>
        </w:rPr>
        <w:t>postadresse og mobiltelefonnummer for ny representant.</w:t>
      </w:r>
    </w:p>
    <w:p w14:paraId="722BC26F" w14:textId="77777777" w:rsidR="00790F34" w:rsidRPr="009462CE" w:rsidRDefault="00790F34" w:rsidP="00790F34">
      <w:pPr>
        <w:pStyle w:val="Overskrift3"/>
      </w:pPr>
      <w:r w:rsidRPr="009462CE">
        <w:t>Særskilt om nøkkelpersonell</w:t>
      </w:r>
    </w:p>
    <w:p w14:paraId="07C903EF" w14:textId="0B13950C" w:rsidR="00790F34" w:rsidRPr="00E73F15" w:rsidRDefault="00790F34" w:rsidP="00E73F15">
      <w:pPr>
        <w:rPr>
          <w:rFonts w:ascii="Cambria" w:hAnsi="Cambria"/>
          <w:b/>
          <w:bCs/>
          <w:sz w:val="26"/>
          <w:szCs w:val="26"/>
        </w:rPr>
      </w:pPr>
      <w:r>
        <w:rPr>
          <w:rFonts w:ascii="Arial" w:hAnsi="Arial" w:cs="Arial"/>
        </w:rPr>
        <w:t>Nøkkelpersonell er de ressursene som ble tilbudt og evaluert i forbindelse med tildeling av rammeavtalen, herunder tildelingskriterium ‘</w:t>
      </w:r>
      <w:r w:rsidRPr="00930B9D">
        <w:rPr>
          <w:rFonts w:ascii="Arial" w:hAnsi="Arial" w:cs="Arial"/>
          <w:i/>
          <w:iCs/>
        </w:rPr>
        <w:t>kvalitet</w:t>
      </w:r>
      <w:r>
        <w:rPr>
          <w:rFonts w:ascii="Arial" w:hAnsi="Arial" w:cs="Arial"/>
        </w:rPr>
        <w:t>’ og tilbyders ‘</w:t>
      </w:r>
      <w:r w:rsidRPr="00930B9D">
        <w:rPr>
          <w:rFonts w:ascii="Arial" w:hAnsi="Arial" w:cs="Arial"/>
          <w:i/>
          <w:iCs/>
        </w:rPr>
        <w:t>Kompetanse og erfaring</w:t>
      </w:r>
      <w:r>
        <w:rPr>
          <w:rFonts w:ascii="Arial" w:hAnsi="Arial" w:cs="Arial"/>
        </w:rPr>
        <w:t xml:space="preserve">’. </w:t>
      </w:r>
      <w:r w:rsidRPr="00522FD4">
        <w:rPr>
          <w:rFonts w:ascii="Arial" w:hAnsi="Arial" w:cs="Arial"/>
        </w:rPr>
        <w:t>I avtaleperioden kan det kun benyttes de konsulentene som ble tilbudt og evaluert i forbindelse med konkurransen om rammeavtalen, med mindre annet følger av</w:t>
      </w:r>
      <w:r>
        <w:rPr>
          <w:rFonts w:ascii="Arial" w:hAnsi="Arial" w:cs="Arial"/>
        </w:rPr>
        <w:t xml:space="preserve"> særskilte </w:t>
      </w:r>
      <w:r w:rsidRPr="00522FD4">
        <w:rPr>
          <w:rFonts w:ascii="Arial" w:hAnsi="Arial" w:cs="Arial"/>
        </w:rPr>
        <w:t>bestemmelsene nedenfor.</w:t>
      </w:r>
    </w:p>
    <w:p w14:paraId="45A8A005" w14:textId="77777777" w:rsidR="00790F34" w:rsidRPr="005343F7" w:rsidRDefault="00790F34" w:rsidP="00790F34">
      <w:pPr>
        <w:pStyle w:val="Overskrift3"/>
      </w:pPr>
      <w:r w:rsidRPr="009462CE">
        <w:t>Særskilt om utskiftning av nøkkelpersonell</w:t>
      </w:r>
      <w:r w:rsidRPr="00B0259D">
        <w:t xml:space="preserve"> </w:t>
      </w:r>
    </w:p>
    <w:p w14:paraId="710FC27F" w14:textId="77777777" w:rsidR="00790F34" w:rsidRDefault="00790F34" w:rsidP="00790F34">
      <w:pPr>
        <w:rPr>
          <w:rFonts w:ascii="Arial" w:hAnsi="Arial" w:cs="Arial"/>
        </w:rPr>
      </w:pPr>
      <w:r w:rsidRPr="002A778A">
        <w:rPr>
          <w:rFonts w:ascii="Arial" w:hAnsi="Arial" w:cs="Arial"/>
        </w:rPr>
        <w:t xml:space="preserve">Leverandøren kan ikke, </w:t>
      </w:r>
      <w:r w:rsidRPr="00FF0E99">
        <w:rPr>
          <w:rFonts w:ascii="Arial" w:hAnsi="Arial" w:cs="Arial"/>
        </w:rPr>
        <w:t>uten oppdragsgivers forhåndsgitte skriftlige samtykke</w:t>
      </w:r>
      <w:r w:rsidRPr="002A778A">
        <w:rPr>
          <w:rFonts w:ascii="Arial" w:hAnsi="Arial" w:cs="Arial"/>
        </w:rPr>
        <w:t xml:space="preserve">, skifte ut </w:t>
      </w:r>
      <w:r>
        <w:rPr>
          <w:rFonts w:ascii="Arial" w:hAnsi="Arial" w:cs="Arial"/>
        </w:rPr>
        <w:t>personer</w:t>
      </w:r>
      <w:r w:rsidRPr="002A778A">
        <w:rPr>
          <w:rFonts w:ascii="Arial" w:hAnsi="Arial" w:cs="Arial"/>
        </w:rPr>
        <w:t xml:space="preserve"> som ble</w:t>
      </w:r>
      <w:r>
        <w:rPr>
          <w:rFonts w:ascii="Arial" w:hAnsi="Arial" w:cs="Arial"/>
        </w:rPr>
        <w:t xml:space="preserve"> </w:t>
      </w:r>
      <w:r w:rsidRPr="002A778A">
        <w:rPr>
          <w:rFonts w:ascii="Arial" w:hAnsi="Arial" w:cs="Arial"/>
        </w:rPr>
        <w:t>evaluert i forbindelse med</w:t>
      </w:r>
      <w:r>
        <w:rPr>
          <w:rFonts w:ascii="Arial" w:hAnsi="Arial" w:cs="Arial"/>
        </w:rPr>
        <w:t xml:space="preserve"> </w:t>
      </w:r>
      <w:r w:rsidRPr="002A778A">
        <w:rPr>
          <w:rFonts w:ascii="Arial" w:hAnsi="Arial" w:cs="Arial"/>
        </w:rPr>
        <w:t>tildeling av rammeavtalen</w:t>
      </w:r>
      <w:r>
        <w:rPr>
          <w:rFonts w:ascii="Arial" w:hAnsi="Arial" w:cs="Arial"/>
        </w:rPr>
        <w:t>,</w:t>
      </w:r>
      <w:r w:rsidRPr="002A778A">
        <w:rPr>
          <w:rFonts w:ascii="Arial" w:hAnsi="Arial" w:cs="Arial"/>
        </w:rPr>
        <w:t xml:space="preserve"> </w:t>
      </w:r>
      <w:r w:rsidRPr="009537C8">
        <w:rPr>
          <w:rFonts w:ascii="Arial" w:hAnsi="Arial" w:cs="Arial"/>
        </w:rPr>
        <w:t>eller som er avtalt som erstatning for slik person</w:t>
      </w:r>
      <w:r w:rsidRPr="002A778A">
        <w:rPr>
          <w:rFonts w:ascii="Arial" w:hAnsi="Arial" w:cs="Arial"/>
        </w:rPr>
        <w:t xml:space="preserve">. </w:t>
      </w:r>
    </w:p>
    <w:p w14:paraId="04A56472" w14:textId="77777777" w:rsidR="00790F34" w:rsidRDefault="00790F34" w:rsidP="00790F34">
      <w:pPr>
        <w:rPr>
          <w:rFonts w:ascii="Arial" w:hAnsi="Arial" w:cs="Arial"/>
        </w:rPr>
      </w:pPr>
    </w:p>
    <w:p w14:paraId="580B28E1" w14:textId="77777777" w:rsidR="00790F34" w:rsidRDefault="00790F34" w:rsidP="00790F34">
      <w:pPr>
        <w:rPr>
          <w:rFonts w:ascii="Arial" w:hAnsi="Arial" w:cs="Arial"/>
        </w:rPr>
      </w:pPr>
      <w:r w:rsidRPr="002A778A">
        <w:rPr>
          <w:rFonts w:ascii="Arial" w:hAnsi="Arial" w:cs="Arial"/>
        </w:rPr>
        <w:t>Oppdragsgiver kan bare</w:t>
      </w:r>
      <w:r>
        <w:rPr>
          <w:rFonts w:ascii="Arial" w:hAnsi="Arial" w:cs="Arial"/>
        </w:rPr>
        <w:t xml:space="preserve"> </w:t>
      </w:r>
      <w:r w:rsidRPr="002A778A">
        <w:rPr>
          <w:rFonts w:ascii="Arial" w:hAnsi="Arial" w:cs="Arial"/>
        </w:rPr>
        <w:t>nekte samtykke dersom det foreligger saklig grunn.</w:t>
      </w:r>
      <w:r>
        <w:rPr>
          <w:rFonts w:ascii="Arial" w:hAnsi="Arial" w:cs="Arial"/>
        </w:rPr>
        <w:t xml:space="preserve"> </w:t>
      </w:r>
      <w:r w:rsidRPr="002A778A">
        <w:rPr>
          <w:rFonts w:ascii="Arial" w:hAnsi="Arial" w:cs="Arial"/>
        </w:rPr>
        <w:t>Oppdragsgiver skal svare innen rimelig tid</w:t>
      </w:r>
      <w:r>
        <w:rPr>
          <w:rFonts w:ascii="Arial" w:hAnsi="Arial" w:cs="Arial"/>
        </w:rPr>
        <w:t xml:space="preserve"> </w:t>
      </w:r>
      <w:r w:rsidRPr="002A778A">
        <w:rPr>
          <w:rFonts w:ascii="Arial" w:hAnsi="Arial" w:cs="Arial"/>
        </w:rPr>
        <w:t>etter oppdragsgiver har mottatt skriftlig</w:t>
      </w:r>
      <w:r>
        <w:rPr>
          <w:rFonts w:ascii="Arial" w:hAnsi="Arial" w:cs="Arial"/>
        </w:rPr>
        <w:t xml:space="preserve"> </w:t>
      </w:r>
      <w:r w:rsidRPr="002A778A">
        <w:rPr>
          <w:rFonts w:ascii="Arial" w:hAnsi="Arial" w:cs="Arial"/>
        </w:rPr>
        <w:t xml:space="preserve">forespørsel om samtykke. </w:t>
      </w:r>
    </w:p>
    <w:p w14:paraId="3F2C13CF" w14:textId="77777777" w:rsidR="00790F34" w:rsidRPr="000A588C" w:rsidRDefault="00790F34" w:rsidP="00790F34">
      <w:pPr>
        <w:rPr>
          <w:rFonts w:ascii="Arial" w:hAnsi="Arial" w:cs="Arial"/>
        </w:rPr>
      </w:pPr>
      <w:r w:rsidRPr="002A778A">
        <w:rPr>
          <w:rFonts w:ascii="Arial" w:hAnsi="Arial" w:cs="Arial"/>
        </w:rPr>
        <w:t>Bytte av personell skal foregå</w:t>
      </w:r>
      <w:r>
        <w:rPr>
          <w:rFonts w:ascii="Arial" w:hAnsi="Arial" w:cs="Arial"/>
        </w:rPr>
        <w:t xml:space="preserve"> </w:t>
      </w:r>
      <w:r w:rsidRPr="002A778A">
        <w:rPr>
          <w:rFonts w:ascii="Arial" w:hAnsi="Arial" w:cs="Arial"/>
        </w:rPr>
        <w:t>for leverandørens egen regning og</w:t>
      </w:r>
      <w:r>
        <w:rPr>
          <w:rFonts w:ascii="Arial" w:hAnsi="Arial" w:cs="Arial"/>
        </w:rPr>
        <w:t xml:space="preserve"> </w:t>
      </w:r>
      <w:r w:rsidRPr="002A778A">
        <w:rPr>
          <w:rFonts w:ascii="Arial" w:hAnsi="Arial" w:cs="Arial"/>
        </w:rPr>
        <w:t xml:space="preserve">risiko. </w:t>
      </w:r>
      <w:r w:rsidRPr="000A588C">
        <w:rPr>
          <w:rFonts w:ascii="Arial" w:hAnsi="Arial" w:cs="Arial"/>
        </w:rPr>
        <w:t>Dersom leverandøren skifter ut personell uten skriftlig samtykke, eller tilbyr annet personell ved forespørsel om tilbud under rammeavtalen, skal det betales en mulkt på NOK 50 000 per person som skiftes ut. Mulkten kommer i tillegg til eventuell dagmulkt for forsinkelse i det enkelte oppdrag.</w:t>
      </w:r>
    </w:p>
    <w:p w14:paraId="1900BE66" w14:textId="77777777" w:rsidR="00790F34" w:rsidRDefault="00790F34" w:rsidP="00790F34">
      <w:pPr>
        <w:rPr>
          <w:rFonts w:ascii="Arial" w:hAnsi="Arial" w:cs="Arial"/>
        </w:rPr>
      </w:pPr>
    </w:p>
    <w:p w14:paraId="0D0D3BE2" w14:textId="23DC1EF6" w:rsidR="00790F34" w:rsidRPr="00E73F15" w:rsidRDefault="00790F34" w:rsidP="00790F34">
      <w:pPr>
        <w:rPr>
          <w:rFonts w:ascii="Arial" w:hAnsi="Arial" w:cs="Arial"/>
        </w:rPr>
      </w:pPr>
      <w:r w:rsidRPr="000A588C">
        <w:rPr>
          <w:rFonts w:ascii="Arial" w:hAnsi="Arial" w:cs="Arial"/>
        </w:rPr>
        <w:t>Utskiftning av nøkkelpersonell etter inngått oppdragsavtale eller bistandsavtale reguleres av den enkelte avtale.</w:t>
      </w:r>
    </w:p>
    <w:p w14:paraId="4FBEF51D" w14:textId="77777777" w:rsidR="00790F34" w:rsidRPr="009462CE" w:rsidRDefault="00790F34" w:rsidP="00790F34">
      <w:pPr>
        <w:pStyle w:val="Overskrift3"/>
      </w:pPr>
      <w:r w:rsidRPr="009462CE">
        <w:t>Særskilt om erstatning av nøkkelpersonell</w:t>
      </w:r>
    </w:p>
    <w:p w14:paraId="6BCE3339" w14:textId="77777777" w:rsidR="00790F34" w:rsidRDefault="00790F34" w:rsidP="00790F34">
      <w:pPr>
        <w:rPr>
          <w:rFonts w:ascii="Arial" w:hAnsi="Arial" w:cs="Arial"/>
          <w:lang w:val="no-NO"/>
        </w:rPr>
      </w:pPr>
      <w:r w:rsidRPr="00441772">
        <w:rPr>
          <w:rFonts w:ascii="Arial" w:hAnsi="Arial" w:cs="Arial"/>
          <w:lang w:val="no-NO"/>
        </w:rPr>
        <w:t>Oppdragsgiver kan godta utskiftning av nøkkelpersonell der tilbudt personell slutter, avskjediges, sies opp, eller har lengre dokumentert sykefravær eller permisjon. I slike tilfeller skal leverandøren tilby erstatningspersonell.</w:t>
      </w:r>
    </w:p>
    <w:p w14:paraId="608FFBCE" w14:textId="77777777" w:rsidR="00790F34" w:rsidRPr="00441772" w:rsidRDefault="00790F34" w:rsidP="00790F34">
      <w:pPr>
        <w:rPr>
          <w:rFonts w:ascii="Arial" w:hAnsi="Arial" w:cs="Arial"/>
          <w:lang w:val="no-NO"/>
        </w:rPr>
      </w:pPr>
    </w:p>
    <w:p w14:paraId="7A7D9477" w14:textId="1A203CE6" w:rsidR="00E65D9C" w:rsidRDefault="00790F34" w:rsidP="00790F34">
      <w:pPr>
        <w:rPr>
          <w:rFonts w:ascii="Arial" w:hAnsi="Arial" w:cs="Arial"/>
          <w:lang w:val="no-NO"/>
        </w:rPr>
      </w:pPr>
      <w:r w:rsidRPr="00441772">
        <w:rPr>
          <w:rFonts w:ascii="Arial" w:hAnsi="Arial" w:cs="Arial"/>
          <w:lang w:val="no-NO"/>
        </w:rPr>
        <w:lastRenderedPageBreak/>
        <w:t>Leverandøren skal dokumentere at erstatningspersonellet har tilsvarende eller bedre kvalifikasjoner enn det opprinnelig tilbudte personellet. Dersom oppdragsgiver finner at erstatningspersonellet ikke oppfyller dette kravet, kan kandidaten avvises. Dersom leverandøren ikke kan tilby erstatningspersonell som oppdragsgiver godtar, kan oppdragsgiver si opp rammeavtalen med umiddelbar virkning. Oppsigelse skjer for leverandørens egen regning og risiko.</w:t>
      </w:r>
    </w:p>
    <w:p w14:paraId="011212DA" w14:textId="33C85954" w:rsidR="00E65D9C" w:rsidRPr="008F7BFA" w:rsidRDefault="00E65D9C" w:rsidP="00572600">
      <w:pPr>
        <w:pStyle w:val="Overskrift3"/>
      </w:pPr>
      <w:r w:rsidRPr="008F7BFA">
        <w:t>Særskilt om stedlig oppmøte</w:t>
      </w:r>
      <w:r w:rsidR="00572600">
        <w:t xml:space="preserve"> for nøkkelpersonell</w:t>
      </w:r>
    </w:p>
    <w:p w14:paraId="553F865A" w14:textId="2D69D4BE" w:rsidR="00E65D9C" w:rsidRPr="00E73F15" w:rsidRDefault="00E65D9C" w:rsidP="00E65D9C">
      <w:pPr>
        <w:rPr>
          <w:rFonts w:ascii="Arial" w:hAnsi="Arial" w:cs="Arial"/>
          <w:lang w:val="no-NO"/>
        </w:rPr>
      </w:pPr>
      <w:r w:rsidRPr="00400083">
        <w:rPr>
          <w:rFonts w:ascii="Arial" w:hAnsi="Arial" w:cs="Arial"/>
          <w:bCs/>
          <w:iCs/>
        </w:rPr>
        <w:t>Der Oppdragsgiver anser at det er mest hensiktsmessig, skal oppdraget løses helt eller delvis med stedlig oppmøte.</w:t>
      </w:r>
    </w:p>
    <w:p w14:paraId="2911F0B4" w14:textId="77777777" w:rsidR="00E35C98" w:rsidRPr="00654600" w:rsidRDefault="00E35C98" w:rsidP="00F54B88">
      <w:pPr>
        <w:pStyle w:val="Overskrift2"/>
      </w:pPr>
      <w:r w:rsidRPr="00654600">
        <w:t>Avtalens punkt 3.1 Plikt til å svare på henvendelser</w:t>
      </w:r>
    </w:p>
    <w:p w14:paraId="1EB59036" w14:textId="4807A3DF" w:rsidR="002F1083" w:rsidRPr="0026462A" w:rsidRDefault="002F1083" w:rsidP="002F1083">
      <w:pPr>
        <w:keepLines w:val="0"/>
        <w:widowControl/>
        <w:spacing w:before="120"/>
        <w:textAlignment w:val="baseline"/>
        <w:rPr>
          <w:rFonts w:ascii="Arial" w:hAnsi="Arial" w:cs="Arial"/>
        </w:rPr>
      </w:pPr>
      <w:r w:rsidRPr="0026462A">
        <w:rPr>
          <w:rFonts w:ascii="Arial" w:hAnsi="Arial" w:cs="Arial"/>
        </w:rPr>
        <w:t>Valgte leverandør må legge vekt på å kunne levere raskt og prioritere Oppdragsgiver som kunde i avtaleperioden. Oppstart maksimalt en mnd. etter hvert enkelt avrop, hvis ikke annet er avtalt.</w:t>
      </w:r>
    </w:p>
    <w:p w14:paraId="6EDCE356" w14:textId="77777777" w:rsidR="00E35C98" w:rsidRPr="002F1083" w:rsidRDefault="00E35C98" w:rsidP="00F11849">
      <w:pPr>
        <w:rPr>
          <w:rFonts w:ascii="Arial" w:hAnsi="Arial" w:cs="Arial"/>
          <w:i/>
          <w:sz w:val="20"/>
          <w:szCs w:val="20"/>
          <w:lang w:val="no-NO"/>
        </w:rPr>
      </w:pP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0ADAA6A5" w14:textId="77777777" w:rsidR="00F826ED" w:rsidRDefault="0014305D" w:rsidP="00B34C85">
      <w:pPr>
        <w:rPr>
          <w:rFonts w:ascii="Arial" w:hAnsi="Arial" w:cs="Arial"/>
        </w:rPr>
      </w:pPr>
      <w:r>
        <w:rPr>
          <w:rFonts w:ascii="Arial" w:hAnsi="Arial" w:cs="Arial"/>
        </w:rPr>
        <w:t xml:space="preserve">Dersom det er avtalt øvrige bestemmelser om partenes samarbeid, skal dette </w:t>
      </w:r>
      <w:r w:rsidR="00A43F0F">
        <w:rPr>
          <w:rFonts w:ascii="Arial" w:hAnsi="Arial" w:cs="Arial"/>
        </w:rPr>
        <w:t xml:space="preserve">fremkomme her. </w:t>
      </w:r>
      <w:r w:rsidR="00175B9B">
        <w:rPr>
          <w:rFonts w:ascii="Arial" w:hAnsi="Arial" w:cs="Arial"/>
        </w:rPr>
        <w:t>Dette kan for eksempel være statusmøter, rapporteringskrav på rammeavtalen o.l.</w:t>
      </w:r>
    </w:p>
    <w:p w14:paraId="25F6BAF9" w14:textId="77777777" w:rsidR="009E57EC" w:rsidRDefault="009E57EC" w:rsidP="00B34C85">
      <w:pPr>
        <w:rPr>
          <w:rFonts w:ascii="Arial" w:hAnsi="Arial" w:cs="Arial"/>
        </w:rPr>
      </w:pPr>
    </w:p>
    <w:p w14:paraId="1D2B97F3" w14:textId="7190F2AC" w:rsidR="009E57EC" w:rsidRPr="007B4127" w:rsidRDefault="009E57EC" w:rsidP="00B34C85">
      <w:pPr>
        <w:rPr>
          <w:rFonts w:ascii="Cambria" w:hAnsi="Cambria" w:cs="Arial"/>
          <w:b/>
          <w:bCs/>
          <w:sz w:val="26"/>
          <w:szCs w:val="26"/>
        </w:rPr>
      </w:pPr>
      <w:r w:rsidRPr="007B4127">
        <w:rPr>
          <w:rFonts w:ascii="Cambria" w:hAnsi="Cambria" w:cs="Arial"/>
          <w:b/>
          <w:bCs/>
          <w:sz w:val="26"/>
          <w:szCs w:val="26"/>
        </w:rPr>
        <w:t>Særskilt om elektronisk faktura</w:t>
      </w:r>
    </w:p>
    <w:p w14:paraId="003E7239" w14:textId="0D766F8E" w:rsidR="00C20B0B" w:rsidRPr="00C20B0B" w:rsidRDefault="00C20B0B" w:rsidP="00C20B0B">
      <w:pPr>
        <w:jc w:val="both"/>
        <w:rPr>
          <w:rFonts w:ascii="Arial" w:hAnsi="Arial" w:cs="Arial"/>
        </w:rPr>
      </w:pPr>
      <w:r w:rsidRPr="00C20B0B">
        <w:rPr>
          <w:rFonts w:ascii="Arial" w:hAnsi="Arial" w:cs="Arial"/>
        </w:rPr>
        <w:t xml:space="preserve">Alle fakturaer skal fylles ut i henhold til vedlegg </w:t>
      </w:r>
      <w:r w:rsidR="009462CE">
        <w:rPr>
          <w:rFonts w:ascii="Arial" w:hAnsi="Arial" w:cs="Arial"/>
        </w:rPr>
        <w:t>11</w:t>
      </w:r>
      <w:r w:rsidRPr="00C20B0B">
        <w:rPr>
          <w:rFonts w:ascii="Arial" w:hAnsi="Arial" w:cs="Arial"/>
        </w:rPr>
        <w:t xml:space="preserve"> «Krav til innhold i EHF-faktura». Dette gjelder for Kristiansand kommune. For EHF-faktura som gjelder Kristiansand kommune gjelder følgende adresse:</w:t>
      </w:r>
    </w:p>
    <w:p w14:paraId="0BD1692E" w14:textId="77777777" w:rsidR="00C20B0B" w:rsidRDefault="00C20B0B" w:rsidP="00C20B0B">
      <w:pPr>
        <w:jc w:val="both"/>
        <w:rPr>
          <w:rFonts w:ascii="Arial" w:hAnsi="Arial" w:cs="Arial"/>
          <w:b/>
          <w:bCs/>
        </w:rPr>
      </w:pPr>
    </w:p>
    <w:p w14:paraId="76B093E0" w14:textId="4E50C639" w:rsidR="00C20B0B" w:rsidRPr="00C20B0B" w:rsidRDefault="00C20B0B" w:rsidP="00C20B0B">
      <w:pPr>
        <w:jc w:val="both"/>
        <w:rPr>
          <w:rFonts w:ascii="Arial" w:hAnsi="Arial" w:cs="Arial"/>
          <w:b/>
          <w:bCs/>
        </w:rPr>
      </w:pPr>
      <w:r w:rsidRPr="00C20B0B">
        <w:rPr>
          <w:rFonts w:ascii="Arial" w:hAnsi="Arial" w:cs="Arial"/>
          <w:b/>
          <w:bCs/>
        </w:rPr>
        <w:t>Kristiansand kommune</w:t>
      </w:r>
    </w:p>
    <w:p w14:paraId="6F25E7CB" w14:textId="77777777" w:rsidR="00C20B0B" w:rsidRPr="00C20B0B" w:rsidRDefault="00C20B0B" w:rsidP="00C20B0B">
      <w:pPr>
        <w:jc w:val="both"/>
        <w:rPr>
          <w:rFonts w:ascii="Arial" w:hAnsi="Arial" w:cs="Arial"/>
          <w:b/>
          <w:bCs/>
        </w:rPr>
      </w:pPr>
      <w:r w:rsidRPr="00C20B0B">
        <w:rPr>
          <w:rFonts w:ascii="Arial" w:hAnsi="Arial" w:cs="Arial"/>
          <w:b/>
          <w:bCs/>
        </w:rPr>
        <w:t>[Enhetens navn]</w:t>
      </w:r>
    </w:p>
    <w:p w14:paraId="1C3A42DF" w14:textId="77777777" w:rsidR="00C20B0B" w:rsidRPr="00C20B0B" w:rsidRDefault="00C20B0B" w:rsidP="00C20B0B">
      <w:pPr>
        <w:jc w:val="both"/>
        <w:rPr>
          <w:rFonts w:ascii="Arial" w:hAnsi="Arial" w:cs="Arial"/>
          <w:b/>
          <w:bCs/>
        </w:rPr>
      </w:pPr>
      <w:r w:rsidRPr="00C20B0B">
        <w:rPr>
          <w:rFonts w:ascii="Arial" w:hAnsi="Arial" w:cs="Arial"/>
          <w:b/>
          <w:bCs/>
        </w:rPr>
        <w:t>Fakturamottak, Postboks 1044</w:t>
      </w:r>
    </w:p>
    <w:p w14:paraId="02241CB0" w14:textId="77777777" w:rsidR="00C20B0B" w:rsidRPr="00C20B0B" w:rsidRDefault="00C20B0B" w:rsidP="00C20B0B">
      <w:pPr>
        <w:jc w:val="both"/>
        <w:rPr>
          <w:rFonts w:ascii="Arial" w:hAnsi="Arial" w:cs="Arial"/>
          <w:b/>
          <w:bCs/>
        </w:rPr>
      </w:pPr>
      <w:r w:rsidRPr="00C20B0B">
        <w:rPr>
          <w:rFonts w:ascii="Arial" w:hAnsi="Arial" w:cs="Arial"/>
          <w:b/>
          <w:bCs/>
        </w:rPr>
        <w:t>4682 Søgne</w:t>
      </w:r>
    </w:p>
    <w:p w14:paraId="3E6D3DD7" w14:textId="77777777" w:rsidR="00C20B0B" w:rsidRPr="00C20B0B" w:rsidRDefault="00C20B0B" w:rsidP="00C20B0B">
      <w:pPr>
        <w:jc w:val="both"/>
        <w:rPr>
          <w:rFonts w:ascii="Arial" w:hAnsi="Arial" w:cs="Arial"/>
          <w:b/>
          <w:bCs/>
        </w:rPr>
      </w:pPr>
    </w:p>
    <w:p w14:paraId="7FEA39E5" w14:textId="77777777" w:rsidR="00C20B0B" w:rsidRPr="00C20B0B" w:rsidRDefault="00C20B0B" w:rsidP="00C20B0B">
      <w:pPr>
        <w:jc w:val="both"/>
        <w:rPr>
          <w:rFonts w:ascii="Arial" w:hAnsi="Arial" w:cs="Arial"/>
          <w:color w:val="00B0F0"/>
        </w:rPr>
      </w:pPr>
      <w:r w:rsidRPr="00C20B0B">
        <w:rPr>
          <w:rFonts w:ascii="Arial" w:hAnsi="Arial" w:cs="Arial"/>
        </w:rPr>
        <w:t xml:space="preserve">Faktureringsadresse til eventuelle tilsluttede parter avtales særskilt. </w:t>
      </w:r>
    </w:p>
    <w:p w14:paraId="57BC0066" w14:textId="77777777" w:rsidR="00C20B0B" w:rsidRDefault="00C20B0B" w:rsidP="00C20B0B">
      <w:pPr>
        <w:jc w:val="both"/>
        <w:rPr>
          <w:rFonts w:ascii="Arial" w:hAnsi="Arial" w:cs="Arial"/>
        </w:rPr>
      </w:pPr>
      <w:r w:rsidRPr="00C20B0B">
        <w:rPr>
          <w:rFonts w:ascii="Arial" w:hAnsi="Arial" w:cs="Arial"/>
        </w:rPr>
        <w:t xml:space="preserve">Det gjøres særlig oppmerksom på at alle fakturaer til Kristiansand kommune skal merkes med </w:t>
      </w:r>
      <w:proofErr w:type="spellStart"/>
      <w:r w:rsidRPr="00C20B0B">
        <w:rPr>
          <w:rFonts w:ascii="Arial" w:hAnsi="Arial" w:cs="Arial"/>
        </w:rPr>
        <w:t>kontraktsnummer</w:t>
      </w:r>
      <w:proofErr w:type="spellEnd"/>
      <w:r w:rsidRPr="00C20B0B">
        <w:rPr>
          <w:rFonts w:ascii="Arial" w:hAnsi="Arial" w:cs="Arial"/>
        </w:rPr>
        <w:t xml:space="preserve">. Følgende </w:t>
      </w:r>
      <w:proofErr w:type="spellStart"/>
      <w:r w:rsidRPr="00C20B0B">
        <w:rPr>
          <w:rFonts w:ascii="Arial" w:hAnsi="Arial" w:cs="Arial"/>
        </w:rPr>
        <w:t>kontraktsnummer</w:t>
      </w:r>
      <w:proofErr w:type="spellEnd"/>
      <w:r w:rsidRPr="00C20B0B">
        <w:rPr>
          <w:rFonts w:ascii="Arial" w:hAnsi="Arial" w:cs="Arial"/>
        </w:rPr>
        <w:t xml:space="preserve"> skal påføres alle fakturaer til Kristiansand kommune </w:t>
      </w:r>
      <w:r w:rsidRPr="00C20B0B">
        <w:rPr>
          <w:rFonts w:ascii="Arial" w:hAnsi="Arial" w:cs="Arial"/>
          <w:color w:val="00B0F0"/>
          <w:highlight w:val="yellow"/>
        </w:rPr>
        <w:t>[SETT INN KONTRAKTSNUMMER FOR AVTALEN FRA MERCELL FØR SIGNERING AV AVTALE]</w:t>
      </w:r>
      <w:r w:rsidRPr="00C20B0B">
        <w:rPr>
          <w:rFonts w:ascii="Arial" w:hAnsi="Arial" w:cs="Arial"/>
          <w:highlight w:val="yellow"/>
        </w:rPr>
        <w:t>.</w:t>
      </w:r>
    </w:p>
    <w:p w14:paraId="07AFF84E" w14:textId="77777777" w:rsidR="00C20B0B" w:rsidRPr="00C20B0B" w:rsidRDefault="00C20B0B" w:rsidP="00C20B0B">
      <w:pPr>
        <w:jc w:val="both"/>
        <w:rPr>
          <w:rFonts w:ascii="Arial" w:hAnsi="Arial" w:cs="Arial"/>
        </w:rPr>
      </w:pPr>
    </w:p>
    <w:p w14:paraId="62682CC8" w14:textId="77777777" w:rsidR="00C20B0B" w:rsidRPr="00C20B0B" w:rsidRDefault="00C20B0B" w:rsidP="00C20B0B">
      <w:pPr>
        <w:jc w:val="both"/>
        <w:rPr>
          <w:rFonts w:ascii="Arial" w:hAnsi="Arial" w:cs="Arial"/>
        </w:rPr>
      </w:pPr>
      <w:r w:rsidRPr="00C20B0B">
        <w:rPr>
          <w:rFonts w:ascii="Arial" w:hAnsi="Arial" w:cs="Arial"/>
        </w:rPr>
        <w:t>Kun korrekt utfylte fakturaer utløser betalingsplikt.</w:t>
      </w:r>
    </w:p>
    <w:p w14:paraId="0ED8D6C5" w14:textId="77777777" w:rsidR="00C20B0B" w:rsidRDefault="00C20B0B" w:rsidP="00C20B0B">
      <w:pPr>
        <w:rPr>
          <w:rFonts w:ascii="Arial" w:hAnsi="Arial" w:cs="Arial"/>
        </w:rPr>
      </w:pPr>
    </w:p>
    <w:p w14:paraId="38A56D34" w14:textId="20065FE6" w:rsidR="005A3A88" w:rsidRPr="00E73F15" w:rsidRDefault="00C20B0B" w:rsidP="005343F7">
      <w:pPr>
        <w:rPr>
          <w:rFonts w:ascii="Arial" w:hAnsi="Arial" w:cs="Arial"/>
        </w:rPr>
      </w:pPr>
      <w:r w:rsidRPr="00C20B0B">
        <w:rPr>
          <w:rFonts w:ascii="Arial" w:hAnsi="Arial" w:cs="Arial"/>
        </w:rPr>
        <w:t>Betalingsbetingelser er fri måned + 30 kalenderdager etter mottatt faktura.</w:t>
      </w:r>
    </w:p>
    <w:p w14:paraId="6D2025D9" w14:textId="77777777" w:rsidR="005A3A88" w:rsidRDefault="005A3A88" w:rsidP="005343F7">
      <w:pPr>
        <w:rPr>
          <w:rFonts w:ascii="Cambria" w:hAnsi="Cambria" w:cs="Arial"/>
          <w:b/>
          <w:bCs/>
          <w:sz w:val="26"/>
          <w:szCs w:val="26"/>
        </w:rPr>
      </w:pPr>
    </w:p>
    <w:p w14:paraId="540F93B1" w14:textId="3D5B2827" w:rsidR="009462CE" w:rsidRDefault="00545E4C" w:rsidP="005343F7">
      <w:pPr>
        <w:rPr>
          <w:rFonts w:ascii="Cambria" w:hAnsi="Cambria" w:cs="Arial"/>
          <w:b/>
          <w:bCs/>
          <w:sz w:val="26"/>
          <w:szCs w:val="26"/>
        </w:rPr>
      </w:pPr>
      <w:r w:rsidRPr="009462CE">
        <w:rPr>
          <w:rFonts w:ascii="Cambria" w:hAnsi="Cambria" w:cs="Arial"/>
          <w:b/>
          <w:bCs/>
          <w:sz w:val="26"/>
          <w:szCs w:val="26"/>
        </w:rPr>
        <w:t>Særskilt</w:t>
      </w:r>
      <w:r>
        <w:rPr>
          <w:rFonts w:ascii="Cambria" w:hAnsi="Cambria" w:cs="Arial"/>
          <w:b/>
          <w:bCs/>
          <w:sz w:val="26"/>
          <w:szCs w:val="26"/>
        </w:rPr>
        <w:t xml:space="preserve"> om </w:t>
      </w:r>
      <w:r w:rsidR="00553FED">
        <w:rPr>
          <w:rFonts w:ascii="Cambria" w:hAnsi="Cambria" w:cs="Arial"/>
          <w:b/>
          <w:bCs/>
          <w:sz w:val="26"/>
          <w:szCs w:val="26"/>
        </w:rPr>
        <w:t>s</w:t>
      </w:r>
      <w:r w:rsidR="00553FED" w:rsidRPr="00553FED">
        <w:rPr>
          <w:rFonts w:ascii="Cambria" w:hAnsi="Cambria" w:cs="Arial"/>
          <w:b/>
          <w:bCs/>
          <w:sz w:val="26"/>
          <w:szCs w:val="26"/>
        </w:rPr>
        <w:t>eriøsitetskrav</w:t>
      </w:r>
    </w:p>
    <w:p w14:paraId="7E36382D" w14:textId="6F6B1839" w:rsidR="009462CE" w:rsidRPr="003A1675" w:rsidRDefault="002F3D31" w:rsidP="005343F7">
      <w:pPr>
        <w:rPr>
          <w:rFonts w:ascii="Arial" w:hAnsi="Arial" w:cs="Arial"/>
        </w:rPr>
      </w:pPr>
      <w:r w:rsidRPr="002F3D31">
        <w:rPr>
          <w:rFonts w:ascii="Arial" w:hAnsi="Arial" w:cs="Arial"/>
        </w:rPr>
        <w:t>Dette er en tjenestekontrakt, som medfører at følgende bestemmelser i Kristiansand kommunes seriøsitetskrav for ansvarlig næringsliv kommer til anvendelse:</w:t>
      </w:r>
    </w:p>
    <w:p w14:paraId="60F1B2A5" w14:textId="556A4FA4" w:rsidR="00545E4C" w:rsidRPr="00E73F15" w:rsidRDefault="003A1675" w:rsidP="005343F7">
      <w:pPr>
        <w:numPr>
          <w:ilvl w:val="0"/>
          <w:numId w:val="1"/>
        </w:numPr>
        <w:rPr>
          <w:rFonts w:ascii="Arial" w:hAnsi="Arial" w:cs="Arial"/>
        </w:rPr>
      </w:pPr>
      <w:r w:rsidRPr="003A1675">
        <w:rPr>
          <w:rFonts w:ascii="Arial" w:hAnsi="Arial" w:cs="Arial"/>
        </w:rPr>
        <w:t xml:space="preserve">Bokstav A </w:t>
      </w:r>
      <w:r w:rsidR="00300CB5">
        <w:rPr>
          <w:rFonts w:ascii="Arial" w:hAnsi="Arial" w:cs="Arial"/>
        </w:rPr>
        <w:t>–</w:t>
      </w:r>
      <w:r w:rsidRPr="003A1675">
        <w:rPr>
          <w:rFonts w:ascii="Arial" w:hAnsi="Arial" w:cs="Arial"/>
        </w:rPr>
        <w:t xml:space="preserve"> H</w:t>
      </w:r>
      <w:r w:rsidR="00300CB5">
        <w:rPr>
          <w:rFonts w:ascii="Arial" w:hAnsi="Arial" w:cs="Arial"/>
        </w:rPr>
        <w:t xml:space="preserve"> (</w:t>
      </w:r>
      <w:r w:rsidR="007B7DFB">
        <w:rPr>
          <w:rFonts w:ascii="Arial" w:hAnsi="Arial" w:cs="Arial"/>
        </w:rPr>
        <w:t>j</w:t>
      </w:r>
      <w:r w:rsidR="00300CB5" w:rsidRPr="00300CB5">
        <w:rPr>
          <w:rFonts w:ascii="Arial" w:hAnsi="Arial" w:cs="Arial"/>
        </w:rPr>
        <w:t>f. Vedlegg 12 - Seriøsitetsbestemmelser</w:t>
      </w:r>
      <w:r w:rsidR="00300CB5">
        <w:rPr>
          <w:rFonts w:ascii="Arial" w:hAnsi="Arial" w:cs="Arial"/>
        </w:rPr>
        <w:t>)</w:t>
      </w:r>
    </w:p>
    <w:p w14:paraId="5329B9DE" w14:textId="77777777" w:rsidR="00750640" w:rsidRDefault="00750640" w:rsidP="00B34C85">
      <w:pPr>
        <w:rPr>
          <w:rFonts w:ascii="Arial" w:hAnsi="Arial" w:cs="Arial"/>
          <w:b/>
          <w:i/>
        </w:rPr>
      </w:pPr>
    </w:p>
    <w:p w14:paraId="48140322" w14:textId="0D997F00" w:rsidR="00494639" w:rsidRPr="009D7A8C" w:rsidRDefault="00494639" w:rsidP="00494639">
      <w:pPr>
        <w:rPr>
          <w:rFonts w:ascii="Cambria" w:hAnsi="Cambria" w:cs="Arial"/>
          <w:b/>
          <w:bCs/>
          <w:sz w:val="26"/>
          <w:szCs w:val="26"/>
        </w:rPr>
      </w:pPr>
      <w:r w:rsidRPr="009D7A8C">
        <w:rPr>
          <w:rFonts w:ascii="Cambria" w:hAnsi="Cambria" w:cs="Arial"/>
          <w:b/>
          <w:bCs/>
          <w:sz w:val="26"/>
          <w:szCs w:val="26"/>
        </w:rPr>
        <w:t xml:space="preserve">Særskilt om </w:t>
      </w:r>
      <w:r>
        <w:rPr>
          <w:rFonts w:ascii="Cambria" w:hAnsi="Cambria" w:cs="Arial"/>
          <w:b/>
          <w:bCs/>
          <w:sz w:val="26"/>
          <w:szCs w:val="26"/>
        </w:rPr>
        <w:t>rammeavtalens verdi</w:t>
      </w:r>
    </w:p>
    <w:p w14:paraId="3557CFF7" w14:textId="77777777" w:rsidR="004E5081" w:rsidRDefault="00540195" w:rsidP="00494639">
      <w:pPr>
        <w:rPr>
          <w:rFonts w:ascii="Arial" w:hAnsi="Arial" w:cs="Arial"/>
          <w:bCs/>
          <w:iCs/>
        </w:rPr>
      </w:pPr>
      <w:r w:rsidRPr="00540195">
        <w:rPr>
          <w:rFonts w:ascii="Arial" w:hAnsi="Arial" w:cs="Arial"/>
          <w:bCs/>
          <w:iCs/>
        </w:rPr>
        <w:t>Maksimalverdien av de oppdrag som kan tildeles på rammeavtalen er</w:t>
      </w:r>
      <w:r>
        <w:rPr>
          <w:rFonts w:ascii="Arial" w:hAnsi="Arial" w:cs="Arial"/>
          <w:bCs/>
          <w:iCs/>
        </w:rPr>
        <w:t xml:space="preserve"> </w:t>
      </w:r>
      <w:r w:rsidR="00B95DAD">
        <w:rPr>
          <w:rFonts w:ascii="Arial" w:hAnsi="Arial" w:cs="Arial"/>
          <w:bCs/>
          <w:iCs/>
        </w:rPr>
        <w:t>4,5 millioner kroner</w:t>
      </w:r>
      <w:r w:rsidR="00450BF3">
        <w:rPr>
          <w:rFonts w:ascii="Arial" w:hAnsi="Arial" w:cs="Arial"/>
          <w:bCs/>
          <w:iCs/>
        </w:rPr>
        <w:t xml:space="preserve"> ekskl. mva</w:t>
      </w:r>
      <w:r w:rsidRPr="00540195">
        <w:rPr>
          <w:rFonts w:ascii="Arial" w:hAnsi="Arial" w:cs="Arial"/>
          <w:bCs/>
          <w:iCs/>
        </w:rPr>
        <w:t>. Leverandør plikter å informere Oppdragsgiver når Leverandør har mottatt ordrer for 80% av maksimalverdi. Oppdragsgiver kan si opp avtalen erstatningsfritt, med en måneds skriftlig varsel, dersom rammeavtalens maksimalverdi forventes å bli oversteget</w:t>
      </w:r>
      <w:r w:rsidR="00450BF3">
        <w:rPr>
          <w:rFonts w:ascii="Arial" w:hAnsi="Arial" w:cs="Arial"/>
          <w:bCs/>
          <w:iCs/>
        </w:rPr>
        <w:t>.</w:t>
      </w:r>
      <w:r w:rsidRPr="00540195">
        <w:rPr>
          <w:rFonts w:ascii="Arial" w:hAnsi="Arial" w:cs="Arial"/>
          <w:bCs/>
          <w:iCs/>
        </w:rPr>
        <w:t xml:space="preserve"> </w:t>
      </w:r>
    </w:p>
    <w:p w14:paraId="05C7B146" w14:textId="77777777" w:rsidR="004E5081" w:rsidRDefault="004E5081" w:rsidP="00494639">
      <w:pPr>
        <w:rPr>
          <w:rFonts w:ascii="Arial" w:hAnsi="Arial" w:cs="Arial"/>
          <w:bCs/>
          <w:iCs/>
        </w:rPr>
      </w:pPr>
    </w:p>
    <w:p w14:paraId="2F3D6B11" w14:textId="77777777" w:rsidR="004E5081" w:rsidRDefault="004E5081" w:rsidP="00494639">
      <w:pPr>
        <w:rPr>
          <w:rFonts w:ascii="Arial" w:hAnsi="Arial" w:cs="Arial"/>
          <w:bCs/>
          <w:iCs/>
        </w:rPr>
      </w:pPr>
    </w:p>
    <w:p w14:paraId="6FDC2F03" w14:textId="77777777" w:rsidR="00E141FA" w:rsidRPr="004E78BF" w:rsidRDefault="009B5843" w:rsidP="00494639">
      <w:pPr>
        <w:rPr>
          <w:rFonts w:ascii="Cambria" w:hAnsi="Cambria" w:cs="Arial"/>
          <w:b/>
          <w:bCs/>
          <w:sz w:val="26"/>
          <w:szCs w:val="26"/>
        </w:rPr>
      </w:pPr>
      <w:r w:rsidRPr="004E78BF">
        <w:rPr>
          <w:rFonts w:ascii="Cambria" w:hAnsi="Cambria" w:cs="Arial"/>
          <w:b/>
          <w:bCs/>
          <w:sz w:val="26"/>
          <w:szCs w:val="26"/>
        </w:rPr>
        <w:lastRenderedPageBreak/>
        <w:t xml:space="preserve">Særskilt om </w:t>
      </w:r>
      <w:r w:rsidR="00E141FA" w:rsidRPr="004E78BF">
        <w:rPr>
          <w:rFonts w:ascii="Cambria" w:hAnsi="Cambria" w:cs="Arial"/>
          <w:b/>
          <w:bCs/>
          <w:sz w:val="26"/>
          <w:szCs w:val="26"/>
        </w:rPr>
        <w:t>innrapportering av statistikk i avtaleperioden</w:t>
      </w:r>
    </w:p>
    <w:p w14:paraId="609B813A" w14:textId="77777777" w:rsidR="004E78BF" w:rsidRPr="004E78BF" w:rsidRDefault="004E78BF" w:rsidP="004E78BF">
      <w:pPr>
        <w:rPr>
          <w:rFonts w:ascii="Arial" w:hAnsi="Arial" w:cs="Arial"/>
          <w:bCs/>
          <w:iCs/>
        </w:rPr>
      </w:pPr>
      <w:r w:rsidRPr="004E78BF">
        <w:rPr>
          <w:rFonts w:ascii="Arial" w:hAnsi="Arial" w:cs="Arial"/>
          <w:bCs/>
          <w:iCs/>
        </w:rPr>
        <w:t>Leverandør skal oversende statistikker/rapporter til Oppdragsgiver. Leverandør skal uoppfordret levere statistikker/rapporter til Oppdragsgiver tertialvis og innen den 15. januar, 15. mai og 15. september hvert år i kontraktsperioden.</w:t>
      </w:r>
    </w:p>
    <w:p w14:paraId="48B97300" w14:textId="77777777" w:rsidR="004E78BF" w:rsidRPr="004E78BF" w:rsidRDefault="004E78BF" w:rsidP="004E78BF">
      <w:pPr>
        <w:rPr>
          <w:rFonts w:ascii="Arial" w:hAnsi="Arial" w:cs="Arial"/>
          <w:bCs/>
          <w:iCs/>
        </w:rPr>
      </w:pPr>
    </w:p>
    <w:p w14:paraId="0D7D942E" w14:textId="77777777" w:rsidR="004E78BF" w:rsidRPr="004E78BF" w:rsidRDefault="004E78BF" w:rsidP="004E78BF">
      <w:pPr>
        <w:rPr>
          <w:rFonts w:ascii="Arial" w:hAnsi="Arial" w:cs="Arial"/>
          <w:bCs/>
          <w:iCs/>
        </w:rPr>
      </w:pPr>
      <w:r w:rsidRPr="004E78BF">
        <w:rPr>
          <w:rFonts w:ascii="Arial" w:hAnsi="Arial" w:cs="Arial"/>
          <w:bCs/>
          <w:iCs/>
        </w:rPr>
        <w:t xml:space="preserve">Dersom avtalte statistikk/rapporter ikke er levert innen fristen, har Oppdragsgiver anledning til å kreve dagmulkt pålydende kroner 300 per hverdag frem til materialet er levert. Påløpt dagmulkt innbetales som egen innbetaling ved hver månedsslutt. </w:t>
      </w:r>
    </w:p>
    <w:p w14:paraId="25AA5FA3" w14:textId="77777777" w:rsidR="004E78BF" w:rsidRPr="004E78BF" w:rsidRDefault="004E78BF" w:rsidP="004E78BF">
      <w:pPr>
        <w:rPr>
          <w:rFonts w:ascii="Arial" w:hAnsi="Arial" w:cs="Arial"/>
          <w:bCs/>
          <w:iCs/>
        </w:rPr>
      </w:pPr>
    </w:p>
    <w:p w14:paraId="1423A92A" w14:textId="77777777" w:rsidR="004E78BF" w:rsidRPr="004E78BF" w:rsidRDefault="004E78BF" w:rsidP="004E78BF">
      <w:pPr>
        <w:rPr>
          <w:rFonts w:ascii="Arial" w:hAnsi="Arial" w:cs="Arial"/>
          <w:bCs/>
          <w:iCs/>
        </w:rPr>
      </w:pPr>
      <w:r w:rsidRPr="004E78BF">
        <w:rPr>
          <w:rFonts w:ascii="Arial" w:hAnsi="Arial" w:cs="Arial"/>
          <w:bCs/>
          <w:iCs/>
        </w:rPr>
        <w:t>Statistikken skal leveres på elektronisk MS Excel format. Statistikken skal inneholde:</w:t>
      </w:r>
    </w:p>
    <w:p w14:paraId="371D6588" w14:textId="77777777" w:rsidR="004E78BF" w:rsidRPr="004E78BF" w:rsidRDefault="004E78BF" w:rsidP="004E78BF">
      <w:pPr>
        <w:numPr>
          <w:ilvl w:val="0"/>
          <w:numId w:val="2"/>
        </w:numPr>
        <w:rPr>
          <w:rFonts w:ascii="Arial" w:hAnsi="Arial" w:cs="Arial"/>
          <w:bCs/>
          <w:iCs/>
        </w:rPr>
      </w:pPr>
      <w:r w:rsidRPr="004E78BF">
        <w:rPr>
          <w:rFonts w:ascii="Arial" w:hAnsi="Arial" w:cs="Arial"/>
          <w:bCs/>
          <w:iCs/>
        </w:rPr>
        <w:t>Oppdatert oversikt over leveringssteder med totalt kjøp og totalt antall fakturaer i perioden</w:t>
      </w:r>
    </w:p>
    <w:p w14:paraId="7DCCF1DD" w14:textId="77777777" w:rsidR="004E78BF" w:rsidRPr="004E78BF" w:rsidRDefault="004E78BF" w:rsidP="004E78BF">
      <w:pPr>
        <w:numPr>
          <w:ilvl w:val="0"/>
          <w:numId w:val="2"/>
        </w:numPr>
        <w:rPr>
          <w:rFonts w:ascii="Arial" w:hAnsi="Arial" w:cs="Arial"/>
          <w:bCs/>
          <w:iCs/>
        </w:rPr>
      </w:pPr>
      <w:r w:rsidRPr="004E78BF">
        <w:rPr>
          <w:rFonts w:ascii="Arial" w:hAnsi="Arial" w:cs="Arial"/>
          <w:bCs/>
          <w:iCs/>
        </w:rPr>
        <w:t>Statistikken skal være fordelt på måneder og tertial</w:t>
      </w:r>
    </w:p>
    <w:p w14:paraId="3A6794DC" w14:textId="77777777" w:rsidR="004E78BF" w:rsidRPr="004E78BF" w:rsidRDefault="004E78BF" w:rsidP="004E78BF">
      <w:pPr>
        <w:rPr>
          <w:rFonts w:ascii="Arial" w:hAnsi="Arial" w:cs="Arial"/>
          <w:bCs/>
          <w:iCs/>
        </w:rPr>
      </w:pPr>
    </w:p>
    <w:p w14:paraId="32C69337" w14:textId="77777777" w:rsidR="004E78BF" w:rsidRPr="004E78BF" w:rsidRDefault="004E78BF" w:rsidP="004E78BF">
      <w:pPr>
        <w:rPr>
          <w:rFonts w:ascii="Arial" w:hAnsi="Arial" w:cs="Arial"/>
          <w:bCs/>
          <w:iCs/>
        </w:rPr>
      </w:pPr>
      <w:r w:rsidRPr="004E78BF">
        <w:rPr>
          <w:rFonts w:ascii="Arial" w:hAnsi="Arial" w:cs="Arial"/>
          <w:bCs/>
          <w:iCs/>
        </w:rPr>
        <w:t>På forespørsel fra Oppdragsgiver skal Leverandør innen 15 virkedager oppgi kontaktinformasjon (inkludert e-postadresser for de som er registrert med dette) til alle som har foretatt avrop på kontrakten. Senest 6 måneder før kontrakten løper ut skal Leverandør oversende oversikt over leveransepunkter/kunder med informasjon om adresse, spesielle forhold knyttet til levering, kontaktperson, telefonnummer og e-postadresse.</w:t>
      </w:r>
    </w:p>
    <w:p w14:paraId="070A6FEA" w14:textId="77777777" w:rsidR="004E78BF" w:rsidRPr="004E78BF" w:rsidRDefault="004E78BF" w:rsidP="004E78BF">
      <w:pPr>
        <w:rPr>
          <w:rFonts w:ascii="Arial" w:hAnsi="Arial" w:cs="Arial"/>
          <w:bCs/>
          <w:iCs/>
        </w:rPr>
      </w:pPr>
    </w:p>
    <w:p w14:paraId="157E8A6E" w14:textId="77777777" w:rsidR="00F46620" w:rsidRDefault="004E78BF" w:rsidP="004E78BF">
      <w:pPr>
        <w:rPr>
          <w:rFonts w:ascii="Arial" w:hAnsi="Arial" w:cs="Arial"/>
          <w:bCs/>
          <w:iCs/>
        </w:rPr>
      </w:pPr>
      <w:r w:rsidRPr="004E78BF">
        <w:rPr>
          <w:rFonts w:ascii="Arial" w:hAnsi="Arial" w:cs="Arial"/>
          <w:bCs/>
          <w:iCs/>
        </w:rPr>
        <w:t>Leverandør skal også kunne levere annen statistikk som Oppdragsgiver har behov for og som har sammenheng med kontraktens art, dersom Oppdragsgiver ber om dette og det ikke medfører vesentlig ulempe for Leverandør. All statistikkutarbeidelse og oversendelse skal være kostnadsfri for Oppdragsgiver.</w:t>
      </w:r>
    </w:p>
    <w:p w14:paraId="0B474EDD" w14:textId="77777777" w:rsidR="00F46620" w:rsidRDefault="00F46620" w:rsidP="004E78BF">
      <w:pPr>
        <w:rPr>
          <w:rFonts w:ascii="Arial" w:hAnsi="Arial" w:cs="Arial"/>
          <w:bCs/>
          <w:iCs/>
        </w:rPr>
      </w:pPr>
    </w:p>
    <w:p w14:paraId="54032F0C" w14:textId="3854ED97" w:rsidR="00B34C85" w:rsidRPr="00400083" w:rsidRDefault="00B34C85" w:rsidP="004E78BF">
      <w:pPr>
        <w:rPr>
          <w:rFonts w:ascii="Arial" w:hAnsi="Arial" w:cs="Arial"/>
          <w:bCs/>
          <w:iCs/>
        </w:rPr>
      </w:pPr>
      <w:r w:rsidRPr="00400083">
        <w:rPr>
          <w:rFonts w:ascii="Arial" w:hAnsi="Arial" w:cs="Arial"/>
          <w:b/>
          <w:iCs/>
        </w:rPr>
        <w:br w:type="page"/>
      </w:r>
    </w:p>
    <w:p w14:paraId="1930C4D1" w14:textId="77777777" w:rsidR="00007A98" w:rsidRPr="00007A98" w:rsidRDefault="00007A98" w:rsidP="00166FF2">
      <w:pPr>
        <w:pStyle w:val="Overskrift1"/>
      </w:pPr>
      <w:bookmarkStart w:id="4" w:name="_Toc230113611"/>
      <w:r w:rsidRPr="00007A98">
        <w:lastRenderedPageBreak/>
        <w:t>Bilag 5</w:t>
      </w:r>
      <w:r w:rsidR="00F54B88">
        <w:t>:</w:t>
      </w:r>
      <w:r w:rsidRPr="00007A98">
        <w:t xml:space="preserve"> </w:t>
      </w:r>
      <w:r w:rsidR="003C2CB7">
        <w:t>Pris og prisbestemmelser</w:t>
      </w:r>
      <w:bookmarkEnd w:id="4"/>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77777777"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 eller i den enkelte tildelingskontrakt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05748112" w14:textId="77777777" w:rsidR="008165EC" w:rsidRDefault="008165EC" w:rsidP="003C2CB7">
      <w:pPr>
        <w:pStyle w:val="Teknisk4"/>
        <w:tabs>
          <w:tab w:val="clear" w:pos="-720"/>
        </w:tabs>
        <w:suppressAutoHyphens w:val="0"/>
        <w:rPr>
          <w:rFonts w:ascii="Arial" w:hAnsi="Arial" w:cs="Arial"/>
          <w:b w:val="0"/>
          <w:sz w:val="22"/>
          <w:szCs w:val="22"/>
          <w:lang w:val="nb-NO"/>
        </w:rPr>
      </w:pPr>
      <w:r w:rsidRPr="008165EC">
        <w:rPr>
          <w:rFonts w:ascii="Arial" w:hAnsi="Arial" w:cs="Arial"/>
          <w:b w:val="0"/>
          <w:sz w:val="22"/>
          <w:szCs w:val="22"/>
          <w:lang w:val="nb-NO"/>
        </w:rPr>
        <w:t xml:space="preserve">Dersom det </w:t>
      </w:r>
      <w:r w:rsidR="00DE0AB2">
        <w:rPr>
          <w:rFonts w:ascii="Arial" w:hAnsi="Arial" w:cs="Arial"/>
          <w:b w:val="0"/>
          <w:sz w:val="22"/>
          <w:szCs w:val="22"/>
          <w:lang w:val="nb-NO"/>
        </w:rPr>
        <w:t>er avtalt</w:t>
      </w:r>
      <w:r w:rsidRPr="008165EC">
        <w:rPr>
          <w:rFonts w:ascii="Arial" w:hAnsi="Arial" w:cs="Arial"/>
          <w:b w:val="0"/>
          <w:sz w:val="22"/>
          <w:szCs w:val="22"/>
          <w:lang w:val="nb-NO"/>
        </w:rPr>
        <w:t xml:space="preserve"> avvik fra avtalens utgangspunkt om at beløp oppgis i norske kroner, og at prisene oppgis eksklusiv merverdiavgift, men inkludert toll og eventuelle andre avgifter, skal det </w:t>
      </w:r>
      <w:r w:rsidR="00DE0AB2">
        <w:rPr>
          <w:rFonts w:ascii="Arial" w:hAnsi="Arial" w:cs="Arial"/>
          <w:b w:val="0"/>
          <w:sz w:val="22"/>
          <w:szCs w:val="22"/>
          <w:lang w:val="nb-NO"/>
        </w:rPr>
        <w:t>fremkomme</w:t>
      </w:r>
      <w:r w:rsidRPr="008165EC">
        <w:rPr>
          <w:rFonts w:ascii="Arial" w:hAnsi="Arial" w:cs="Arial"/>
          <w:b w:val="0"/>
          <w:sz w:val="22"/>
          <w:szCs w:val="22"/>
          <w:lang w:val="nb-NO"/>
        </w:rPr>
        <w:t xml:space="preserve"> her.</w:t>
      </w:r>
    </w:p>
    <w:p w14:paraId="6188330E" w14:textId="77777777" w:rsidR="005B2099" w:rsidRDefault="005B2099" w:rsidP="003C2CB7">
      <w:pPr>
        <w:pStyle w:val="Teknisk4"/>
        <w:tabs>
          <w:tab w:val="clear" w:pos="-720"/>
        </w:tabs>
        <w:suppressAutoHyphens w:val="0"/>
        <w:rPr>
          <w:rFonts w:ascii="Arial" w:hAnsi="Arial" w:cs="Arial"/>
          <w:b w:val="0"/>
          <w:sz w:val="22"/>
          <w:szCs w:val="22"/>
          <w:lang w:val="nb-NO"/>
        </w:rPr>
      </w:pPr>
    </w:p>
    <w:p w14:paraId="411B7DAC" w14:textId="77777777" w:rsidR="00BF4B39" w:rsidRDefault="00BF4B39" w:rsidP="00BF4B39">
      <w:pPr>
        <w:rPr>
          <w:rFonts w:cs="Arial"/>
        </w:rPr>
      </w:pPr>
    </w:p>
    <w:p w14:paraId="56B1044D" w14:textId="77777777" w:rsidR="00BF4B39" w:rsidRPr="00BF4B39" w:rsidRDefault="00BF4B39" w:rsidP="00BF4B39">
      <w:pPr>
        <w:rPr>
          <w:rFonts w:ascii="Arial" w:hAnsi="Arial" w:cs="Arial"/>
        </w:rPr>
      </w:pPr>
      <w:r w:rsidRPr="00BF4B39">
        <w:rPr>
          <w:rFonts w:ascii="Arial" w:hAnsi="Arial" w:cs="Arial"/>
        </w:rPr>
        <w:t xml:space="preserve">Eksempel på pristabell for </w:t>
      </w:r>
      <w:r w:rsidR="00E242B7">
        <w:rPr>
          <w:rFonts w:ascii="Arial" w:hAnsi="Arial" w:cs="Arial"/>
        </w:rPr>
        <w:t xml:space="preserve">varer: </w:t>
      </w:r>
    </w:p>
    <w:p w14:paraId="5FFEEF7D" w14:textId="77777777" w:rsidR="00BF4B39" w:rsidRPr="00BF4B39" w:rsidRDefault="00BF4B39" w:rsidP="00BF4B39">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BF4B39" w:rsidRPr="00BF4B39" w14:paraId="18C1081E" w14:textId="77777777" w:rsidTr="001A48B3">
        <w:tc>
          <w:tcPr>
            <w:tcW w:w="2093" w:type="dxa"/>
            <w:shd w:val="clear" w:color="auto" w:fill="D9D9D9"/>
          </w:tcPr>
          <w:p w14:paraId="52366F5E" w14:textId="77777777" w:rsidR="00BF4B39" w:rsidRPr="00BF4B39" w:rsidRDefault="00E242B7" w:rsidP="00E242B7">
            <w:pPr>
              <w:rPr>
                <w:rFonts w:ascii="Arial" w:hAnsi="Arial" w:cs="Arial"/>
                <w:b/>
              </w:rPr>
            </w:pPr>
            <w:r>
              <w:rPr>
                <w:rFonts w:ascii="Arial" w:hAnsi="Arial" w:cs="Arial"/>
                <w:b/>
              </w:rPr>
              <w:t xml:space="preserve">Varer </w:t>
            </w:r>
          </w:p>
        </w:tc>
        <w:tc>
          <w:tcPr>
            <w:tcW w:w="3743" w:type="dxa"/>
            <w:shd w:val="clear" w:color="auto" w:fill="D9D9D9"/>
          </w:tcPr>
          <w:p w14:paraId="0D5B44A4" w14:textId="77777777" w:rsidR="00BF4B39" w:rsidRPr="00BF4B39" w:rsidRDefault="00BF4B39" w:rsidP="00E242B7">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0164F2BE" w14:textId="77777777" w:rsidR="00BF4B39" w:rsidRPr="00BF4B39" w:rsidRDefault="00BF4B39" w:rsidP="001A48B3">
            <w:pPr>
              <w:rPr>
                <w:rFonts w:ascii="Arial" w:hAnsi="Arial" w:cs="Arial"/>
                <w:b/>
              </w:rPr>
            </w:pPr>
            <w:r w:rsidRPr="00BF4B39">
              <w:rPr>
                <w:rFonts w:ascii="Arial" w:hAnsi="Arial" w:cs="Arial"/>
                <w:b/>
              </w:rPr>
              <w:t>Pris eks. mva.</w:t>
            </w:r>
          </w:p>
        </w:tc>
      </w:tr>
      <w:tr w:rsidR="00BF4B39" w:rsidRPr="00322FDC" w14:paraId="3C9D9481" w14:textId="77777777" w:rsidTr="001A48B3">
        <w:tc>
          <w:tcPr>
            <w:tcW w:w="2093" w:type="dxa"/>
          </w:tcPr>
          <w:p w14:paraId="40611701" w14:textId="77777777" w:rsidR="00BF4B39" w:rsidRPr="00BF4B39" w:rsidRDefault="00BF4B39" w:rsidP="001A48B3">
            <w:pPr>
              <w:rPr>
                <w:rFonts w:ascii="Arial" w:hAnsi="Arial" w:cs="Arial"/>
              </w:rPr>
            </w:pPr>
          </w:p>
        </w:tc>
        <w:tc>
          <w:tcPr>
            <w:tcW w:w="3743" w:type="dxa"/>
          </w:tcPr>
          <w:p w14:paraId="67BC57DE" w14:textId="77777777" w:rsidR="00BF4B39" w:rsidRPr="00BF4B39" w:rsidRDefault="00BF4B39" w:rsidP="001A48B3">
            <w:pPr>
              <w:rPr>
                <w:rFonts w:ascii="Arial" w:hAnsi="Arial" w:cs="Arial"/>
              </w:rPr>
            </w:pPr>
          </w:p>
        </w:tc>
        <w:tc>
          <w:tcPr>
            <w:tcW w:w="2919" w:type="dxa"/>
          </w:tcPr>
          <w:p w14:paraId="3F83C15B" w14:textId="77777777" w:rsidR="00BF4B39" w:rsidRPr="00BF4B39" w:rsidRDefault="00BF4B39" w:rsidP="001A48B3">
            <w:pPr>
              <w:rPr>
                <w:rFonts w:ascii="Arial" w:hAnsi="Arial" w:cs="Arial"/>
              </w:rPr>
            </w:pPr>
          </w:p>
        </w:tc>
      </w:tr>
      <w:tr w:rsidR="00BF4B39" w:rsidRPr="00322FDC" w14:paraId="686DEAE7" w14:textId="77777777" w:rsidTr="001A48B3">
        <w:tc>
          <w:tcPr>
            <w:tcW w:w="2093" w:type="dxa"/>
          </w:tcPr>
          <w:p w14:paraId="0456E78B" w14:textId="77777777" w:rsidR="00BF4B39" w:rsidRPr="00BF4B39" w:rsidRDefault="00BF4B39" w:rsidP="001A48B3">
            <w:pPr>
              <w:rPr>
                <w:rFonts w:ascii="Arial" w:hAnsi="Arial" w:cs="Arial"/>
              </w:rPr>
            </w:pPr>
          </w:p>
        </w:tc>
        <w:tc>
          <w:tcPr>
            <w:tcW w:w="3743" w:type="dxa"/>
          </w:tcPr>
          <w:p w14:paraId="14FD6856" w14:textId="77777777" w:rsidR="00BF4B39" w:rsidRPr="00BF4B39" w:rsidRDefault="00BF4B39" w:rsidP="001A48B3">
            <w:pPr>
              <w:rPr>
                <w:rFonts w:ascii="Arial" w:hAnsi="Arial" w:cs="Arial"/>
              </w:rPr>
            </w:pPr>
          </w:p>
        </w:tc>
        <w:tc>
          <w:tcPr>
            <w:tcW w:w="2919" w:type="dxa"/>
          </w:tcPr>
          <w:p w14:paraId="58985E7E" w14:textId="77777777" w:rsidR="00BF4B39" w:rsidRPr="00BF4B39" w:rsidRDefault="00BF4B39" w:rsidP="001A48B3">
            <w:pPr>
              <w:rPr>
                <w:rFonts w:ascii="Arial" w:hAnsi="Arial" w:cs="Arial"/>
              </w:rPr>
            </w:pPr>
          </w:p>
        </w:tc>
      </w:tr>
      <w:tr w:rsidR="00BF4B39" w:rsidRPr="00322FDC" w14:paraId="07D7FCA2" w14:textId="77777777" w:rsidTr="001A48B3">
        <w:tc>
          <w:tcPr>
            <w:tcW w:w="2093" w:type="dxa"/>
          </w:tcPr>
          <w:p w14:paraId="5BD985AB" w14:textId="77777777" w:rsidR="00BF4B39" w:rsidRPr="00BF4B39" w:rsidRDefault="00BF4B39" w:rsidP="001A48B3">
            <w:pPr>
              <w:rPr>
                <w:rFonts w:ascii="Arial" w:hAnsi="Arial" w:cs="Arial"/>
              </w:rPr>
            </w:pPr>
          </w:p>
        </w:tc>
        <w:tc>
          <w:tcPr>
            <w:tcW w:w="3743" w:type="dxa"/>
          </w:tcPr>
          <w:p w14:paraId="42E9E496" w14:textId="77777777" w:rsidR="00BF4B39" w:rsidRPr="00BF4B39" w:rsidRDefault="00BF4B39" w:rsidP="001A48B3">
            <w:pPr>
              <w:rPr>
                <w:rFonts w:ascii="Arial" w:hAnsi="Arial" w:cs="Arial"/>
              </w:rPr>
            </w:pPr>
          </w:p>
        </w:tc>
        <w:tc>
          <w:tcPr>
            <w:tcW w:w="2919" w:type="dxa"/>
          </w:tcPr>
          <w:p w14:paraId="21F324D0" w14:textId="77777777" w:rsidR="00BF4B39" w:rsidRPr="00BF4B39" w:rsidRDefault="00BF4B39" w:rsidP="001A48B3">
            <w:pPr>
              <w:rPr>
                <w:rFonts w:ascii="Arial" w:hAnsi="Arial" w:cs="Arial"/>
              </w:rPr>
            </w:pPr>
          </w:p>
        </w:tc>
      </w:tr>
    </w:tbl>
    <w:p w14:paraId="040387C1" w14:textId="77777777" w:rsidR="00BF4B39" w:rsidRDefault="00BF4B39" w:rsidP="00BF4B39">
      <w:pPr>
        <w:rPr>
          <w:rFonts w:cs="Arial"/>
        </w:rPr>
      </w:pPr>
    </w:p>
    <w:p w14:paraId="167BB3BC" w14:textId="77777777" w:rsidR="00E242B7" w:rsidRPr="00BF4B39" w:rsidRDefault="00E242B7" w:rsidP="00E242B7">
      <w:pPr>
        <w:rPr>
          <w:rFonts w:ascii="Arial" w:hAnsi="Arial" w:cs="Arial"/>
        </w:rPr>
      </w:pPr>
      <w:r w:rsidRPr="00BF4B39">
        <w:rPr>
          <w:rFonts w:ascii="Arial" w:hAnsi="Arial" w:cs="Arial"/>
        </w:rPr>
        <w:t xml:space="preserve">Eksempel på pristabell for </w:t>
      </w:r>
      <w:r w:rsidR="009F1285">
        <w:rPr>
          <w:rFonts w:ascii="Arial" w:hAnsi="Arial" w:cs="Arial"/>
        </w:rPr>
        <w:t>tjenester</w:t>
      </w:r>
      <w:r>
        <w:rPr>
          <w:rFonts w:ascii="Arial" w:hAnsi="Arial" w:cs="Arial"/>
        </w:rPr>
        <w:t xml:space="preserve">: </w:t>
      </w:r>
    </w:p>
    <w:p w14:paraId="22AAE4C0" w14:textId="77777777" w:rsidR="00E242B7" w:rsidRPr="00BF4B39" w:rsidRDefault="00E242B7" w:rsidP="00E242B7">
      <w:pPr>
        <w:rPr>
          <w:rFonts w:cs="Arial"/>
          <w:b/>
        </w:rPr>
      </w:pPr>
      <w:r>
        <w:rPr>
          <w:rFonts w:cs="Arial"/>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093"/>
        <w:gridCol w:w="3743"/>
        <w:gridCol w:w="2919"/>
      </w:tblGrid>
      <w:tr w:rsidR="00E242B7" w:rsidRPr="00BF4B39" w14:paraId="497DA962" w14:textId="77777777" w:rsidTr="001A48B3">
        <w:tc>
          <w:tcPr>
            <w:tcW w:w="2093" w:type="dxa"/>
            <w:shd w:val="clear" w:color="auto" w:fill="D9D9D9"/>
          </w:tcPr>
          <w:p w14:paraId="11166F19" w14:textId="77777777" w:rsidR="00E242B7" w:rsidRPr="00BF4B39" w:rsidRDefault="0060181D" w:rsidP="001A48B3">
            <w:pPr>
              <w:rPr>
                <w:rFonts w:ascii="Arial" w:hAnsi="Arial" w:cs="Arial"/>
                <w:b/>
              </w:rPr>
            </w:pPr>
            <w:r>
              <w:rPr>
                <w:rFonts w:ascii="Arial" w:hAnsi="Arial" w:cs="Arial"/>
                <w:b/>
              </w:rPr>
              <w:t>Tjenester</w:t>
            </w:r>
          </w:p>
        </w:tc>
        <w:tc>
          <w:tcPr>
            <w:tcW w:w="3743" w:type="dxa"/>
            <w:shd w:val="clear" w:color="auto" w:fill="D9D9D9"/>
          </w:tcPr>
          <w:p w14:paraId="24B0C14A" w14:textId="77777777" w:rsidR="00E242B7" w:rsidRPr="00BF4B39" w:rsidRDefault="00E242B7" w:rsidP="001A48B3">
            <w:pPr>
              <w:rPr>
                <w:rFonts w:ascii="Arial" w:hAnsi="Arial" w:cs="Arial"/>
                <w:b/>
              </w:rPr>
            </w:pPr>
            <w:r w:rsidRPr="00BF4B39">
              <w:rPr>
                <w:rFonts w:ascii="Arial" w:hAnsi="Arial" w:cs="Arial"/>
                <w:b/>
              </w:rPr>
              <w:t xml:space="preserve">Referanse til beskrivelse i bilag </w:t>
            </w:r>
          </w:p>
        </w:tc>
        <w:tc>
          <w:tcPr>
            <w:tcW w:w="2919" w:type="dxa"/>
            <w:shd w:val="clear" w:color="auto" w:fill="D9D9D9"/>
          </w:tcPr>
          <w:p w14:paraId="2BF3F7FF" w14:textId="77777777" w:rsidR="00E242B7" w:rsidRPr="00BF4B39" w:rsidRDefault="00E242B7" w:rsidP="001A48B3">
            <w:pPr>
              <w:rPr>
                <w:rFonts w:ascii="Arial" w:hAnsi="Arial" w:cs="Arial"/>
                <w:b/>
              </w:rPr>
            </w:pPr>
            <w:r w:rsidRPr="00BF4B39">
              <w:rPr>
                <w:rFonts w:ascii="Arial" w:hAnsi="Arial" w:cs="Arial"/>
                <w:b/>
              </w:rPr>
              <w:t>Pris eks. mva.</w:t>
            </w:r>
          </w:p>
        </w:tc>
      </w:tr>
      <w:tr w:rsidR="00E242B7" w:rsidRPr="00322FDC" w14:paraId="114C7A27" w14:textId="77777777" w:rsidTr="001A48B3">
        <w:tc>
          <w:tcPr>
            <w:tcW w:w="2093" w:type="dxa"/>
          </w:tcPr>
          <w:p w14:paraId="74D7F3D5" w14:textId="77777777" w:rsidR="00E242B7" w:rsidRPr="00BF4B39" w:rsidRDefault="00E242B7" w:rsidP="001A48B3">
            <w:pPr>
              <w:rPr>
                <w:rFonts w:ascii="Arial" w:hAnsi="Arial" w:cs="Arial"/>
              </w:rPr>
            </w:pPr>
          </w:p>
        </w:tc>
        <w:tc>
          <w:tcPr>
            <w:tcW w:w="3743" w:type="dxa"/>
          </w:tcPr>
          <w:p w14:paraId="1BB22D6A" w14:textId="77777777" w:rsidR="00E242B7" w:rsidRPr="00BF4B39" w:rsidRDefault="00E242B7" w:rsidP="001A48B3">
            <w:pPr>
              <w:rPr>
                <w:rFonts w:ascii="Arial" w:hAnsi="Arial" w:cs="Arial"/>
              </w:rPr>
            </w:pPr>
          </w:p>
        </w:tc>
        <w:tc>
          <w:tcPr>
            <w:tcW w:w="2919" w:type="dxa"/>
          </w:tcPr>
          <w:p w14:paraId="1D84F8E0" w14:textId="77777777" w:rsidR="00E242B7" w:rsidRPr="00BF4B39" w:rsidRDefault="00E242B7" w:rsidP="001A48B3">
            <w:pPr>
              <w:rPr>
                <w:rFonts w:ascii="Arial" w:hAnsi="Arial" w:cs="Arial"/>
              </w:rPr>
            </w:pPr>
          </w:p>
        </w:tc>
      </w:tr>
      <w:tr w:rsidR="00E242B7" w:rsidRPr="00322FDC" w14:paraId="10F0C3F4" w14:textId="77777777" w:rsidTr="001A48B3">
        <w:tc>
          <w:tcPr>
            <w:tcW w:w="2093" w:type="dxa"/>
          </w:tcPr>
          <w:p w14:paraId="3DF6D64D" w14:textId="77777777" w:rsidR="00E242B7" w:rsidRPr="00BF4B39" w:rsidRDefault="00E242B7" w:rsidP="001A48B3">
            <w:pPr>
              <w:rPr>
                <w:rFonts w:ascii="Arial" w:hAnsi="Arial" w:cs="Arial"/>
              </w:rPr>
            </w:pPr>
          </w:p>
        </w:tc>
        <w:tc>
          <w:tcPr>
            <w:tcW w:w="3743" w:type="dxa"/>
          </w:tcPr>
          <w:p w14:paraId="4188214A" w14:textId="77777777" w:rsidR="00E242B7" w:rsidRPr="00BF4B39" w:rsidRDefault="00E242B7" w:rsidP="001A48B3">
            <w:pPr>
              <w:rPr>
                <w:rFonts w:ascii="Arial" w:hAnsi="Arial" w:cs="Arial"/>
              </w:rPr>
            </w:pPr>
          </w:p>
        </w:tc>
        <w:tc>
          <w:tcPr>
            <w:tcW w:w="2919" w:type="dxa"/>
          </w:tcPr>
          <w:p w14:paraId="1E71DB24" w14:textId="77777777" w:rsidR="00E242B7" w:rsidRPr="00BF4B39" w:rsidRDefault="00E242B7" w:rsidP="001A48B3">
            <w:pPr>
              <w:rPr>
                <w:rFonts w:ascii="Arial" w:hAnsi="Arial" w:cs="Arial"/>
              </w:rPr>
            </w:pPr>
          </w:p>
        </w:tc>
      </w:tr>
      <w:tr w:rsidR="00E242B7" w:rsidRPr="00322FDC" w14:paraId="2116147B" w14:textId="77777777" w:rsidTr="001A48B3">
        <w:tc>
          <w:tcPr>
            <w:tcW w:w="2093" w:type="dxa"/>
          </w:tcPr>
          <w:p w14:paraId="7F9A333D" w14:textId="77777777" w:rsidR="00E242B7" w:rsidRPr="00BF4B39" w:rsidRDefault="00E242B7" w:rsidP="001A48B3">
            <w:pPr>
              <w:rPr>
                <w:rFonts w:ascii="Arial" w:hAnsi="Arial" w:cs="Arial"/>
              </w:rPr>
            </w:pPr>
          </w:p>
        </w:tc>
        <w:tc>
          <w:tcPr>
            <w:tcW w:w="3743" w:type="dxa"/>
          </w:tcPr>
          <w:p w14:paraId="59ACB5ED" w14:textId="77777777" w:rsidR="00E242B7" w:rsidRPr="00BF4B39" w:rsidRDefault="00E242B7" w:rsidP="001A48B3">
            <w:pPr>
              <w:rPr>
                <w:rFonts w:ascii="Arial" w:hAnsi="Arial" w:cs="Arial"/>
              </w:rPr>
            </w:pPr>
          </w:p>
        </w:tc>
        <w:tc>
          <w:tcPr>
            <w:tcW w:w="2919" w:type="dxa"/>
          </w:tcPr>
          <w:p w14:paraId="51CC2E39" w14:textId="77777777" w:rsidR="00E242B7" w:rsidRPr="00BF4B39" w:rsidRDefault="00E242B7" w:rsidP="001A48B3">
            <w:pPr>
              <w:rPr>
                <w:rFonts w:ascii="Arial" w:hAnsi="Arial" w:cs="Arial"/>
              </w:rPr>
            </w:pPr>
          </w:p>
        </w:tc>
      </w:tr>
    </w:tbl>
    <w:p w14:paraId="671C6901" w14:textId="77777777" w:rsidR="00BF4B39" w:rsidRDefault="00BF4B39" w:rsidP="00BF4B39">
      <w:pPr>
        <w:rPr>
          <w:rFonts w:cs="Arial"/>
        </w:rPr>
      </w:pPr>
    </w:p>
    <w:p w14:paraId="47F53FA7" w14:textId="77777777" w:rsidR="00BF4B39" w:rsidRPr="00E242B7" w:rsidRDefault="00BF4B39" w:rsidP="00BF4B39">
      <w:pPr>
        <w:rPr>
          <w:rFonts w:ascii="Arial" w:hAnsi="Arial" w:cs="Arial"/>
        </w:rPr>
      </w:pPr>
      <w:r w:rsidRPr="00E242B7">
        <w:rPr>
          <w:rFonts w:ascii="Arial" w:hAnsi="Arial" w:cs="Arial"/>
        </w:rPr>
        <w:t>Eksempel på pristabell for Leverandørens ordinære timepriser:</w:t>
      </w:r>
    </w:p>
    <w:p w14:paraId="2697BFEA" w14:textId="77777777" w:rsidR="00BF4B39" w:rsidRDefault="00BF4B39" w:rsidP="00BF4B39">
      <w:pPr>
        <w:rPr>
          <w:rFonts w:cs="Arial"/>
        </w:rPr>
      </w:pPr>
    </w:p>
    <w:tbl>
      <w:tblPr>
        <w:tblW w:w="8789"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20" w:firstRow="1" w:lastRow="0" w:firstColumn="0" w:lastColumn="0" w:noHBand="1" w:noVBand="1"/>
      </w:tblPr>
      <w:tblGrid>
        <w:gridCol w:w="5103"/>
        <w:gridCol w:w="3686"/>
      </w:tblGrid>
      <w:tr w:rsidR="00BF4B39" w:rsidRPr="00D3317A" w14:paraId="45B89368" w14:textId="77777777" w:rsidTr="001A48B3">
        <w:trPr>
          <w:trHeight w:val="58"/>
        </w:trPr>
        <w:tc>
          <w:tcPr>
            <w:tcW w:w="5103" w:type="dxa"/>
            <w:shd w:val="clear" w:color="auto" w:fill="BFBFBF"/>
          </w:tcPr>
          <w:p w14:paraId="26AA2A1C" w14:textId="77777777" w:rsidR="00BF4B39" w:rsidRPr="00E242B7" w:rsidRDefault="00BF4B39" w:rsidP="001A48B3">
            <w:pPr>
              <w:tabs>
                <w:tab w:val="left" w:pos="312"/>
              </w:tabs>
              <w:rPr>
                <w:rFonts w:ascii="Arial" w:hAnsi="Arial" w:cs="Arial"/>
                <w:b/>
              </w:rPr>
            </w:pPr>
            <w:r w:rsidRPr="00E242B7">
              <w:rPr>
                <w:rFonts w:ascii="Arial" w:hAnsi="Arial" w:cs="Arial"/>
                <w:b/>
              </w:rPr>
              <w:t xml:space="preserve">Beskrivelse </w:t>
            </w:r>
          </w:p>
        </w:tc>
        <w:tc>
          <w:tcPr>
            <w:tcW w:w="3686" w:type="dxa"/>
            <w:shd w:val="clear" w:color="auto" w:fill="BFBFBF"/>
          </w:tcPr>
          <w:p w14:paraId="691E2D31" w14:textId="77777777" w:rsidR="00BF4B39" w:rsidRPr="00E242B7" w:rsidRDefault="00BF4B39" w:rsidP="00E242B7">
            <w:pPr>
              <w:rPr>
                <w:rFonts w:ascii="Arial" w:hAnsi="Arial" w:cs="Arial"/>
                <w:b/>
              </w:rPr>
            </w:pPr>
            <w:r w:rsidRPr="00E242B7">
              <w:rPr>
                <w:rFonts w:ascii="Arial" w:hAnsi="Arial" w:cs="Arial"/>
                <w:b/>
              </w:rPr>
              <w:t>Timepris eks. mva.</w:t>
            </w:r>
          </w:p>
        </w:tc>
      </w:tr>
      <w:tr w:rsidR="00BF4B39" w14:paraId="5624B887" w14:textId="77777777" w:rsidTr="001A48B3">
        <w:tc>
          <w:tcPr>
            <w:tcW w:w="5103" w:type="dxa"/>
          </w:tcPr>
          <w:p w14:paraId="54FBD81E" w14:textId="77777777" w:rsidR="00BF4B39" w:rsidRPr="00E242B7" w:rsidRDefault="00BF4B39" w:rsidP="008823BC">
            <w:pPr>
              <w:rPr>
                <w:rFonts w:ascii="Arial" w:hAnsi="Arial" w:cs="Arial"/>
              </w:rPr>
            </w:pPr>
            <w:r w:rsidRPr="00E242B7">
              <w:rPr>
                <w:rFonts w:ascii="Arial" w:hAnsi="Arial" w:cs="Arial"/>
              </w:rPr>
              <w:t>Juniorkonsulent (f.eks. 0-3 års erfaring</w:t>
            </w:r>
          </w:p>
        </w:tc>
        <w:tc>
          <w:tcPr>
            <w:tcW w:w="3686" w:type="dxa"/>
          </w:tcPr>
          <w:p w14:paraId="5C9EE0D8" w14:textId="77777777" w:rsidR="00BF4B39" w:rsidRPr="00E242B7" w:rsidRDefault="00BF4B39" w:rsidP="001A48B3">
            <w:pPr>
              <w:jc w:val="center"/>
              <w:rPr>
                <w:rFonts w:ascii="Arial" w:hAnsi="Arial" w:cs="Arial"/>
              </w:rPr>
            </w:pPr>
          </w:p>
        </w:tc>
      </w:tr>
      <w:tr w:rsidR="00BF4B39" w14:paraId="632DA455" w14:textId="77777777" w:rsidTr="001A48B3">
        <w:tc>
          <w:tcPr>
            <w:tcW w:w="5103" w:type="dxa"/>
          </w:tcPr>
          <w:p w14:paraId="59C7E8C2" w14:textId="77777777" w:rsidR="00BF4B39" w:rsidRPr="00E242B7" w:rsidRDefault="00BF4B39" w:rsidP="008823BC">
            <w:pPr>
              <w:rPr>
                <w:rFonts w:ascii="Arial" w:hAnsi="Arial" w:cs="Arial"/>
              </w:rPr>
            </w:pPr>
            <w:r w:rsidRPr="00E242B7">
              <w:rPr>
                <w:rFonts w:ascii="Arial" w:hAnsi="Arial" w:cs="Arial"/>
              </w:rPr>
              <w:t>Seniorkonsulent (f.eks. 3-10 års erfaring)</w:t>
            </w:r>
          </w:p>
        </w:tc>
        <w:tc>
          <w:tcPr>
            <w:tcW w:w="3686" w:type="dxa"/>
          </w:tcPr>
          <w:p w14:paraId="653952E2" w14:textId="77777777" w:rsidR="00BF4B39" w:rsidRPr="00E242B7" w:rsidRDefault="00BF4B39" w:rsidP="001A48B3">
            <w:pPr>
              <w:jc w:val="center"/>
              <w:rPr>
                <w:rFonts w:ascii="Arial" w:hAnsi="Arial" w:cs="Arial"/>
              </w:rPr>
            </w:pPr>
          </w:p>
        </w:tc>
      </w:tr>
      <w:tr w:rsidR="00BF4B39" w14:paraId="230BDA61" w14:textId="77777777" w:rsidTr="001A48B3">
        <w:tc>
          <w:tcPr>
            <w:tcW w:w="5103" w:type="dxa"/>
          </w:tcPr>
          <w:p w14:paraId="690630DC" w14:textId="77777777" w:rsidR="00BF4B39" w:rsidRDefault="00BF4B39" w:rsidP="001A48B3"/>
        </w:tc>
        <w:tc>
          <w:tcPr>
            <w:tcW w:w="3686" w:type="dxa"/>
          </w:tcPr>
          <w:p w14:paraId="2D8D5BEA" w14:textId="77777777" w:rsidR="00BF4B39" w:rsidRDefault="00BF4B39" w:rsidP="001A48B3">
            <w:pPr>
              <w:jc w:val="center"/>
            </w:pPr>
          </w:p>
        </w:tc>
      </w:tr>
    </w:tbl>
    <w:p w14:paraId="18C581D3" w14:textId="77777777" w:rsidR="00BF4B39" w:rsidRDefault="00BF4B39" w:rsidP="003C2CB7">
      <w:pPr>
        <w:pStyle w:val="Teknisk4"/>
        <w:tabs>
          <w:tab w:val="clear" w:pos="-720"/>
        </w:tabs>
        <w:suppressAutoHyphens w:val="0"/>
        <w:rPr>
          <w:rFonts w:ascii="Arial" w:hAnsi="Arial" w:cs="Arial"/>
          <w:b w:val="0"/>
          <w:sz w:val="22"/>
          <w:szCs w:val="22"/>
          <w:lang w:val="nb-NO"/>
        </w:rPr>
      </w:pPr>
    </w:p>
    <w:p w14:paraId="6C12332C" w14:textId="77777777" w:rsidR="00BF4B39" w:rsidRDefault="00E242B7"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Det vil kunne være aktuelt med forskjellige prisformater i en rammeavtale.</w:t>
      </w:r>
      <w:r w:rsidRPr="00E242B7">
        <w:rPr>
          <w:rFonts w:ascii="Arial" w:hAnsi="Arial" w:cs="Arial"/>
          <w:b w:val="0"/>
          <w:sz w:val="22"/>
          <w:szCs w:val="22"/>
          <w:lang w:val="nb-NO"/>
        </w:rPr>
        <w:t xml:space="preserve"> </w:t>
      </w:r>
      <w:r>
        <w:rPr>
          <w:rFonts w:ascii="Arial" w:hAnsi="Arial" w:cs="Arial"/>
          <w:b w:val="0"/>
          <w:sz w:val="22"/>
          <w:szCs w:val="22"/>
          <w:lang w:val="nb-NO"/>
        </w:rPr>
        <w:t xml:space="preserve">Tabellene over er </w:t>
      </w:r>
      <w:r w:rsidRPr="00E242B7">
        <w:rPr>
          <w:rFonts w:ascii="Arial" w:hAnsi="Arial" w:cs="Arial"/>
          <w:b w:val="0"/>
          <w:sz w:val="22"/>
          <w:szCs w:val="22"/>
          <w:lang w:val="nb-NO"/>
        </w:rPr>
        <w:t xml:space="preserve">kun </w:t>
      </w:r>
      <w:r w:rsidRPr="00E242B7">
        <w:rPr>
          <w:rFonts w:ascii="Arial" w:hAnsi="Arial" w:cs="Arial"/>
          <w:b w:val="0"/>
          <w:sz w:val="22"/>
          <w:szCs w:val="22"/>
          <w:u w:val="single"/>
          <w:lang w:val="nb-NO"/>
        </w:rPr>
        <w:t>eksempler</w:t>
      </w:r>
      <w:r>
        <w:rPr>
          <w:rFonts w:ascii="Arial" w:hAnsi="Arial" w:cs="Arial"/>
          <w:b w:val="0"/>
          <w:sz w:val="22"/>
          <w:szCs w:val="22"/>
          <w:lang w:val="nb-NO"/>
        </w:rPr>
        <w:t xml:space="preserve">. Husk å fylle ut og tilpasse oppsett etter aktuelle prisformater. </w:t>
      </w:r>
    </w:p>
    <w:p w14:paraId="11420FAE" w14:textId="77777777" w:rsidR="00E242B7" w:rsidRPr="00996193" w:rsidRDefault="00E242B7" w:rsidP="003C2CB7">
      <w:pPr>
        <w:pStyle w:val="Teknisk4"/>
        <w:tabs>
          <w:tab w:val="clear" w:pos="-720"/>
        </w:tabs>
        <w:suppressAutoHyphens w:val="0"/>
        <w:rPr>
          <w:rFonts w:ascii="Arial" w:hAnsi="Arial" w:cs="Arial"/>
          <w:b w:val="0"/>
          <w:sz w:val="22"/>
          <w:szCs w:val="22"/>
          <w:lang w:val="nb-NO"/>
        </w:rPr>
      </w:pPr>
    </w:p>
    <w:p w14:paraId="2E6040E2" w14:textId="77777777" w:rsidR="003C2CB7" w:rsidRPr="00C02A46" w:rsidRDefault="00C02A46" w:rsidP="00166FF2">
      <w:pPr>
        <w:pStyle w:val="Overskrift2"/>
      </w:pPr>
      <w:r w:rsidRPr="00C02A46">
        <w:t>Avtalens punkt 6.2 Prisendringer</w:t>
      </w:r>
    </w:p>
    <w:p w14:paraId="3DA5DA32" w14:textId="46259704" w:rsidR="00C02A46" w:rsidRDefault="00AD4360" w:rsidP="003C2CB7">
      <w:pPr>
        <w:rPr>
          <w:rFonts w:ascii="Arial" w:hAnsi="Arial" w:cs="Arial"/>
        </w:rPr>
      </w:pPr>
      <w:r w:rsidRPr="00166FF2">
        <w:rPr>
          <w:rFonts w:ascii="Arial" w:hAnsi="Arial" w:cs="Arial"/>
        </w:rPr>
        <w:t xml:space="preserve">Indeksregulering: </w:t>
      </w:r>
      <w:r w:rsidR="00C02A46" w:rsidRPr="00166FF2">
        <w:rPr>
          <w:rFonts w:ascii="Arial" w:hAnsi="Arial" w:cs="Arial"/>
        </w:rPr>
        <w:t xml:space="preserve">Dersom det </w:t>
      </w:r>
      <w:r w:rsidR="007B23E1">
        <w:rPr>
          <w:rFonts w:ascii="Arial" w:hAnsi="Arial" w:cs="Arial"/>
        </w:rPr>
        <w:t>er avtalt</w:t>
      </w:r>
      <w:r w:rsidR="00C02A46" w:rsidRPr="00166FF2">
        <w:rPr>
          <w:rFonts w:ascii="Arial" w:hAnsi="Arial" w:cs="Arial"/>
        </w:rPr>
        <w:t xml:space="preserve"> annen prisreguleringsindeks enn </w:t>
      </w:r>
      <w:r w:rsidR="00667658" w:rsidRPr="00166FF2">
        <w:rPr>
          <w:rFonts w:ascii="Arial" w:hAnsi="Arial" w:cs="Arial"/>
        </w:rPr>
        <w:t>Statistisk sentralbyrås konsumprisindeks (hovedindeksen)</w:t>
      </w:r>
      <w:r w:rsidR="00A77DB9" w:rsidRPr="00166FF2">
        <w:rPr>
          <w:rFonts w:ascii="Arial" w:hAnsi="Arial" w:cs="Arial"/>
        </w:rPr>
        <w:t xml:space="preserve">, skal dette </w:t>
      </w:r>
      <w:r w:rsidR="00DE0AB2">
        <w:rPr>
          <w:rFonts w:ascii="Arial" w:hAnsi="Arial" w:cs="Arial"/>
        </w:rPr>
        <w:t>fremkomme</w:t>
      </w:r>
      <w:r w:rsidR="00A77DB9" w:rsidRPr="00166FF2">
        <w:rPr>
          <w:rFonts w:ascii="Arial" w:hAnsi="Arial" w:cs="Arial"/>
        </w:rPr>
        <w:t xml:space="preserve"> he</w:t>
      </w:r>
      <w:r w:rsidR="003B4D18">
        <w:rPr>
          <w:rFonts w:ascii="Arial" w:hAnsi="Arial" w:cs="Arial"/>
        </w:rPr>
        <w:t>r.</w:t>
      </w:r>
    </w:p>
    <w:p w14:paraId="1F558167" w14:textId="77777777" w:rsidR="00C34316" w:rsidRDefault="00C34316" w:rsidP="00C34316">
      <w:pPr>
        <w:rPr>
          <w:rFonts w:ascii="Arial" w:hAnsi="Arial" w:cs="Arial"/>
        </w:rPr>
      </w:pPr>
    </w:p>
    <w:p w14:paraId="676BEFAD" w14:textId="7BEC727A" w:rsidR="003B4D18" w:rsidRDefault="00FF0AC7" w:rsidP="00C34316">
      <w:pPr>
        <w:rPr>
          <w:rFonts w:ascii="Arial" w:hAnsi="Arial" w:cs="Arial"/>
        </w:rPr>
      </w:pPr>
      <w:r>
        <w:rPr>
          <w:rFonts w:ascii="Arial" w:hAnsi="Arial" w:cs="Arial"/>
        </w:rPr>
        <w:t>Punkt 6.2</w:t>
      </w:r>
      <w:r w:rsidR="000F112A">
        <w:rPr>
          <w:rFonts w:ascii="Arial" w:hAnsi="Arial" w:cs="Arial"/>
        </w:rPr>
        <w:t xml:space="preserve"> - Prise</w:t>
      </w:r>
      <w:r w:rsidR="004C0C77">
        <w:rPr>
          <w:rFonts w:ascii="Arial" w:hAnsi="Arial" w:cs="Arial"/>
        </w:rPr>
        <w:t>ndring</w:t>
      </w:r>
      <w:r>
        <w:rPr>
          <w:rFonts w:ascii="Arial" w:hAnsi="Arial" w:cs="Arial"/>
        </w:rPr>
        <w:t xml:space="preserve"> i Vedlegg 01 </w:t>
      </w:r>
      <w:r w:rsidR="00F46DE3">
        <w:rPr>
          <w:rFonts w:ascii="Arial" w:hAnsi="Arial" w:cs="Arial"/>
        </w:rPr>
        <w:t>–</w:t>
      </w:r>
      <w:r>
        <w:rPr>
          <w:rFonts w:ascii="Arial" w:hAnsi="Arial" w:cs="Arial"/>
        </w:rPr>
        <w:t xml:space="preserve"> SSA</w:t>
      </w:r>
      <w:r w:rsidR="003160AB">
        <w:rPr>
          <w:rFonts w:ascii="Arial" w:hAnsi="Arial" w:cs="Arial"/>
        </w:rPr>
        <w:t>-R</w:t>
      </w:r>
      <w:r w:rsidR="00F46DE3">
        <w:rPr>
          <w:rFonts w:ascii="Arial" w:hAnsi="Arial" w:cs="Arial"/>
        </w:rPr>
        <w:t xml:space="preserve"> Avtale</w:t>
      </w:r>
      <w:r w:rsidR="003160AB">
        <w:rPr>
          <w:rFonts w:ascii="Arial" w:hAnsi="Arial" w:cs="Arial"/>
        </w:rPr>
        <w:t>, utgår og erstattes av følgende ordlyd:</w:t>
      </w:r>
      <w:r w:rsidR="003B4D18">
        <w:rPr>
          <w:rFonts w:ascii="Arial" w:hAnsi="Arial" w:cs="Arial"/>
        </w:rPr>
        <w:t xml:space="preserve"> </w:t>
      </w:r>
    </w:p>
    <w:p w14:paraId="4A405AAE" w14:textId="0A0E735A" w:rsidR="00C34316" w:rsidRPr="00C34316" w:rsidRDefault="00C34316" w:rsidP="00C34316">
      <w:pPr>
        <w:rPr>
          <w:rFonts w:ascii="Arial" w:hAnsi="Arial" w:cs="Arial"/>
          <w:i/>
          <w:iCs/>
        </w:rPr>
      </w:pPr>
      <w:r w:rsidRPr="00C34316">
        <w:rPr>
          <w:rFonts w:ascii="Arial" w:hAnsi="Arial" w:cs="Arial"/>
          <w:i/>
          <w:iCs/>
        </w:rPr>
        <w:t>Kontraktsprisene kan endres i henhold til 12-måneders endringen Statistisk sentralbyrås Konsumprisindeks (hovedindeksen) begrenset oppad til et beløp som tilsvarer økningen i indeksen.</w:t>
      </w:r>
    </w:p>
    <w:p w14:paraId="14B347A6" w14:textId="77777777" w:rsidR="00C34316" w:rsidRPr="003160AB" w:rsidRDefault="00C34316" w:rsidP="00C34316">
      <w:pPr>
        <w:rPr>
          <w:rFonts w:ascii="Arial" w:hAnsi="Arial" w:cs="Arial"/>
          <w:i/>
          <w:iCs/>
        </w:rPr>
      </w:pPr>
    </w:p>
    <w:p w14:paraId="21E3B29C" w14:textId="760764CF" w:rsidR="00C34316" w:rsidRPr="00C34316" w:rsidRDefault="00C34316" w:rsidP="00C34316">
      <w:pPr>
        <w:rPr>
          <w:rFonts w:ascii="Arial" w:hAnsi="Arial" w:cs="Arial"/>
          <w:i/>
          <w:iCs/>
        </w:rPr>
      </w:pPr>
      <w:r w:rsidRPr="00C34316">
        <w:rPr>
          <w:rFonts w:ascii="Arial" w:hAnsi="Arial" w:cs="Arial"/>
          <w:i/>
          <w:iCs/>
        </w:rPr>
        <w:lastRenderedPageBreak/>
        <w:t xml:space="preserve">Partene kan først anmode om indeksregulering av kontraktsprisene 12 måneder etter avtaleoppstart. Øvrige indeksreguleringer kan anmodes tidligst 12 måneder etter siste indeksregulering. Indeksjusteringen skal ta utgangspunkt i måneden for endelig tilbudsfrist. Måneden for endelig tilbudsfrist er også førende for øvrige indeksreguleringer, noe som innebærer at det ved enhver indeksregulering skal tas utgangspunkt i den siste 12-måneders endringen av den overnevnte indeksen (indeksregulering skal ta utgangspunkt i måned for endelig tilbudsfrist foregående år til måned for endelig tilbudsfrist det året justeringskravet fremsettes). </w:t>
      </w:r>
    </w:p>
    <w:p w14:paraId="1B029D0E" w14:textId="77777777" w:rsidR="00A61924" w:rsidRDefault="00A61924" w:rsidP="00C34316">
      <w:pPr>
        <w:rPr>
          <w:rFonts w:ascii="Arial" w:hAnsi="Arial" w:cs="Arial"/>
          <w:i/>
          <w:iCs/>
        </w:rPr>
      </w:pPr>
    </w:p>
    <w:p w14:paraId="3747C5A4" w14:textId="2615524A" w:rsidR="00C34316" w:rsidRDefault="00C34316" w:rsidP="00C34316">
      <w:pPr>
        <w:rPr>
          <w:rFonts w:ascii="Arial" w:hAnsi="Arial" w:cs="Arial"/>
          <w:i/>
          <w:iCs/>
        </w:rPr>
      </w:pPr>
      <w:r w:rsidRPr="00C34316">
        <w:rPr>
          <w:rFonts w:ascii="Arial" w:hAnsi="Arial" w:cs="Arial"/>
          <w:i/>
          <w:iCs/>
        </w:rPr>
        <w:t>[Eksempel på regulering: Tilbudsfrist i mai 2024, avtaleoppstart 01.09.2024. Første mulige indeksregulering skal ta utgangspunkt i aktuell KPI for perioden mai 2024 – mai 2025.  Prisene kan reguleres første gang med virkning fra og med 01.09.2025. Neste indeksregulering skal ta utgangspunkt i aktuell KPI for perioden mai 2025 – mai 2026, og kan anmodes tidligst 12 måneder etter siste indeksregulering. Reguleringen etter dette igjen skal ta utgangspunkt i aktuell KPI for perioden mai 2026 – mai 2027, og kan anmodes tidligst 12 måneder etter siste indeksregulering osv.]</w:t>
      </w:r>
    </w:p>
    <w:p w14:paraId="26A07DD0" w14:textId="77777777" w:rsidR="00C34316" w:rsidRPr="00C34316" w:rsidRDefault="00C34316" w:rsidP="00C34316">
      <w:pPr>
        <w:rPr>
          <w:rFonts w:ascii="Arial" w:hAnsi="Arial" w:cs="Arial"/>
          <w:i/>
          <w:iCs/>
        </w:rPr>
      </w:pPr>
    </w:p>
    <w:p w14:paraId="5775FC8B" w14:textId="77777777" w:rsidR="00C34316" w:rsidRPr="00C34316" w:rsidRDefault="00C34316" w:rsidP="00C34316">
      <w:pPr>
        <w:rPr>
          <w:rFonts w:ascii="Arial" w:hAnsi="Arial" w:cs="Arial"/>
          <w:i/>
          <w:iCs/>
        </w:rPr>
      </w:pPr>
      <w:r w:rsidRPr="00C34316">
        <w:rPr>
          <w:rFonts w:ascii="Arial" w:hAnsi="Arial" w:cs="Arial"/>
          <w:i/>
          <w:iCs/>
        </w:rPr>
        <w:t>Partene skal i anmodningen angi indeksen for den aktuelle måneden samt oversikt over aktuelle endringer av kontraktsprisene (før pris og ny pris).</w:t>
      </w:r>
    </w:p>
    <w:p w14:paraId="3E69FACF" w14:textId="2838368E" w:rsidR="00A77DB9" w:rsidRPr="003160AB" w:rsidRDefault="00C34316" w:rsidP="003C2CB7">
      <w:pPr>
        <w:rPr>
          <w:rFonts w:ascii="Arial" w:hAnsi="Arial" w:cs="Arial"/>
          <w:i/>
          <w:iCs/>
        </w:rPr>
      </w:pPr>
      <w:r w:rsidRPr="003160AB">
        <w:rPr>
          <w:rFonts w:ascii="Arial" w:hAnsi="Arial" w:cs="Arial"/>
          <w:i/>
          <w:iCs/>
        </w:rPr>
        <w:t>Anmodninger om indeksreguleringer skal godkjennes av partene, senest 1 måned etter anmodningen er mottatt. Med mindre annet er avtalt mellom partene skal prisene ikke iverksettes før månedsskiftet etter godkjent anmodning.</w:t>
      </w:r>
    </w:p>
    <w:p w14:paraId="02C7B40A" w14:textId="77777777" w:rsidR="00A77DB9" w:rsidRDefault="00A77DB9" w:rsidP="003C2CB7">
      <w:pPr>
        <w:rPr>
          <w:rFonts w:ascii="Arial" w:hAnsi="Arial" w:cs="Arial"/>
        </w:rPr>
      </w:pPr>
    </w:p>
    <w:p w14:paraId="42529922" w14:textId="77777777" w:rsidR="003C2CB7" w:rsidRPr="00DE281D" w:rsidRDefault="003C2CB7" w:rsidP="003C2CB7">
      <w:pPr>
        <w:rPr>
          <w:rFonts w:ascii="Arial" w:hAnsi="Arial" w:cs="Arial"/>
          <w:iCs/>
        </w:rPr>
      </w:pPr>
    </w:p>
    <w:p w14:paraId="75C97B5A" w14:textId="77777777" w:rsidR="003C2CB7" w:rsidRDefault="003C2CB7" w:rsidP="003C2CB7">
      <w:pPr>
        <w:rPr>
          <w:rFonts w:ascii="Arial" w:hAnsi="Arial" w:cs="Arial"/>
        </w:rPr>
      </w:pPr>
    </w:p>
    <w:p w14:paraId="4D8E1FE9" w14:textId="77777777" w:rsidR="003C2CB7" w:rsidRDefault="003C2CB7" w:rsidP="003C2CB7">
      <w:pPr>
        <w:rPr>
          <w:rFonts w:ascii="Arial" w:hAnsi="Arial" w:cs="Arial"/>
        </w:rPr>
      </w:pPr>
    </w:p>
    <w:p w14:paraId="606AFCFE" w14:textId="77777777" w:rsidR="00DD49D3" w:rsidRDefault="00DD49D3"/>
    <w:sectPr w:rsidR="00DD49D3" w:rsidSect="00331843">
      <w:headerReference w:type="default" r:id="rId12"/>
      <w:footerReference w:type="default" r:id="rId13"/>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5012F0" w14:textId="77777777" w:rsidR="004A6681" w:rsidRDefault="004A6681">
      <w:r>
        <w:separator/>
      </w:r>
    </w:p>
  </w:endnote>
  <w:endnote w:type="continuationSeparator" w:id="0">
    <w:p w14:paraId="53B90714" w14:textId="77777777" w:rsidR="004A6681" w:rsidRDefault="004A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6C223" w14:textId="77777777" w:rsidR="004A6681" w:rsidRDefault="004A6681">
      <w:r>
        <w:separator/>
      </w:r>
    </w:p>
  </w:footnote>
  <w:footnote w:type="continuationSeparator" w:id="0">
    <w:p w14:paraId="20B5B251" w14:textId="77777777" w:rsidR="004A6681" w:rsidRDefault="004A6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77777777" w:rsidR="00DF7851" w:rsidRPr="00331843" w:rsidRDefault="00DF7851">
    <w:pPr>
      <w:pStyle w:val="Topptekst"/>
      <w:rPr>
        <w:rFonts w:ascii="Calibri" w:hAnsi="Calibri"/>
        <w:sz w:val="20"/>
        <w:szCs w:val="20"/>
      </w:rPr>
    </w:pPr>
    <w:r w:rsidRPr="00331843">
      <w:rPr>
        <w:rFonts w:ascii="Calibri" w:hAnsi="Calibri"/>
        <w:sz w:val="20"/>
        <w:szCs w:val="20"/>
      </w:rPr>
      <w:t>Veiledende bilag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44D81"/>
    <w:multiLevelType w:val="hybridMultilevel"/>
    <w:tmpl w:val="2E340EEA"/>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 w15:restartNumberingAfterBreak="0">
    <w:nsid w:val="1C8608BF"/>
    <w:multiLevelType w:val="hybridMultilevel"/>
    <w:tmpl w:val="3D44E272"/>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start w:val="1"/>
      <w:numFmt w:val="bullet"/>
      <w:lvlText w:val=""/>
      <w:lvlJc w:val="left"/>
      <w:pPr>
        <w:ind w:left="2880" w:hanging="360"/>
      </w:pPr>
      <w:rPr>
        <w:rFonts w:ascii="Symbol" w:hAnsi="Symbol" w:hint="default"/>
      </w:rPr>
    </w:lvl>
    <w:lvl w:ilvl="4" w:tplc="0C000003">
      <w:start w:val="1"/>
      <w:numFmt w:val="bullet"/>
      <w:lvlText w:val="o"/>
      <w:lvlJc w:val="left"/>
      <w:pPr>
        <w:ind w:left="3600" w:hanging="360"/>
      </w:pPr>
      <w:rPr>
        <w:rFonts w:ascii="Courier New" w:hAnsi="Courier New" w:cs="Courier New" w:hint="default"/>
      </w:rPr>
    </w:lvl>
    <w:lvl w:ilvl="5" w:tplc="0C000005">
      <w:start w:val="1"/>
      <w:numFmt w:val="bullet"/>
      <w:lvlText w:val=""/>
      <w:lvlJc w:val="left"/>
      <w:pPr>
        <w:ind w:left="4320" w:hanging="360"/>
      </w:pPr>
      <w:rPr>
        <w:rFonts w:ascii="Wingdings" w:hAnsi="Wingdings" w:hint="default"/>
      </w:rPr>
    </w:lvl>
    <w:lvl w:ilvl="6" w:tplc="0C000001">
      <w:start w:val="1"/>
      <w:numFmt w:val="bullet"/>
      <w:lvlText w:val=""/>
      <w:lvlJc w:val="left"/>
      <w:pPr>
        <w:ind w:left="5040" w:hanging="360"/>
      </w:pPr>
      <w:rPr>
        <w:rFonts w:ascii="Symbol" w:hAnsi="Symbol" w:hint="default"/>
      </w:rPr>
    </w:lvl>
    <w:lvl w:ilvl="7" w:tplc="0C000003">
      <w:start w:val="1"/>
      <w:numFmt w:val="bullet"/>
      <w:lvlText w:val="o"/>
      <w:lvlJc w:val="left"/>
      <w:pPr>
        <w:ind w:left="5760" w:hanging="360"/>
      </w:pPr>
      <w:rPr>
        <w:rFonts w:ascii="Courier New" w:hAnsi="Courier New" w:cs="Courier New" w:hint="default"/>
      </w:rPr>
    </w:lvl>
    <w:lvl w:ilvl="8" w:tplc="0C000005">
      <w:start w:val="1"/>
      <w:numFmt w:val="bullet"/>
      <w:lvlText w:val=""/>
      <w:lvlJc w:val="left"/>
      <w:pPr>
        <w:ind w:left="6480" w:hanging="360"/>
      </w:pPr>
      <w:rPr>
        <w:rFonts w:ascii="Wingdings" w:hAnsi="Wingdings" w:hint="default"/>
      </w:rPr>
    </w:lvl>
  </w:abstractNum>
  <w:num w:numId="1" w16cid:durableId="400106173">
    <w:abstractNumId w:val="1"/>
  </w:num>
  <w:num w:numId="2" w16cid:durableId="149445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32362"/>
    <w:rsid w:val="00033CBC"/>
    <w:rsid w:val="000555F3"/>
    <w:rsid w:val="00057B58"/>
    <w:rsid w:val="0007250B"/>
    <w:rsid w:val="00081079"/>
    <w:rsid w:val="000A588C"/>
    <w:rsid w:val="000B75BB"/>
    <w:rsid w:val="000D2D03"/>
    <w:rsid w:val="000D7EDD"/>
    <w:rsid w:val="000F112A"/>
    <w:rsid w:val="00102B99"/>
    <w:rsid w:val="0010549F"/>
    <w:rsid w:val="00115544"/>
    <w:rsid w:val="00116C13"/>
    <w:rsid w:val="00116F19"/>
    <w:rsid w:val="00121E75"/>
    <w:rsid w:val="00135C60"/>
    <w:rsid w:val="001421F7"/>
    <w:rsid w:val="0014305D"/>
    <w:rsid w:val="00146ECC"/>
    <w:rsid w:val="001645B4"/>
    <w:rsid w:val="00166FF2"/>
    <w:rsid w:val="00175B9B"/>
    <w:rsid w:val="001A3A55"/>
    <w:rsid w:val="001A48B3"/>
    <w:rsid w:val="001B4949"/>
    <w:rsid w:val="001C2130"/>
    <w:rsid w:val="001F12C4"/>
    <w:rsid w:val="001F601A"/>
    <w:rsid w:val="00206A12"/>
    <w:rsid w:val="002207A3"/>
    <w:rsid w:val="00224D84"/>
    <w:rsid w:val="00224F60"/>
    <w:rsid w:val="00245D3D"/>
    <w:rsid w:val="002461E1"/>
    <w:rsid w:val="0026462A"/>
    <w:rsid w:val="00276CAC"/>
    <w:rsid w:val="00280AA1"/>
    <w:rsid w:val="00292FBD"/>
    <w:rsid w:val="002A17EA"/>
    <w:rsid w:val="002A778A"/>
    <w:rsid w:val="002C2B11"/>
    <w:rsid w:val="002C39B3"/>
    <w:rsid w:val="002C49E9"/>
    <w:rsid w:val="002C57A4"/>
    <w:rsid w:val="002C66BA"/>
    <w:rsid w:val="002D0CA2"/>
    <w:rsid w:val="002E12F6"/>
    <w:rsid w:val="002F1083"/>
    <w:rsid w:val="002F3D31"/>
    <w:rsid w:val="00300105"/>
    <w:rsid w:val="00300CB5"/>
    <w:rsid w:val="00301325"/>
    <w:rsid w:val="00303B4C"/>
    <w:rsid w:val="00313270"/>
    <w:rsid w:val="003158F6"/>
    <w:rsid w:val="003160AB"/>
    <w:rsid w:val="00324E15"/>
    <w:rsid w:val="00331843"/>
    <w:rsid w:val="003330CA"/>
    <w:rsid w:val="003375A5"/>
    <w:rsid w:val="003835B8"/>
    <w:rsid w:val="003A1675"/>
    <w:rsid w:val="003A7829"/>
    <w:rsid w:val="003B4D18"/>
    <w:rsid w:val="003B5640"/>
    <w:rsid w:val="003C2CB7"/>
    <w:rsid w:val="003C2FE2"/>
    <w:rsid w:val="003F69F9"/>
    <w:rsid w:val="00400083"/>
    <w:rsid w:val="00427BC6"/>
    <w:rsid w:val="00430685"/>
    <w:rsid w:val="00432E01"/>
    <w:rsid w:val="004362BE"/>
    <w:rsid w:val="00441772"/>
    <w:rsid w:val="004455B1"/>
    <w:rsid w:val="004459C6"/>
    <w:rsid w:val="00446F97"/>
    <w:rsid w:val="00450BF3"/>
    <w:rsid w:val="004510F4"/>
    <w:rsid w:val="00455D4B"/>
    <w:rsid w:val="0045657B"/>
    <w:rsid w:val="00466ED4"/>
    <w:rsid w:val="00494639"/>
    <w:rsid w:val="004A6681"/>
    <w:rsid w:val="004B52FD"/>
    <w:rsid w:val="004C0C77"/>
    <w:rsid w:val="004C31CF"/>
    <w:rsid w:val="004E0261"/>
    <w:rsid w:val="004E5081"/>
    <w:rsid w:val="004E78BF"/>
    <w:rsid w:val="004F0141"/>
    <w:rsid w:val="00502CF0"/>
    <w:rsid w:val="005037C4"/>
    <w:rsid w:val="00511BA6"/>
    <w:rsid w:val="00516ABC"/>
    <w:rsid w:val="00521EB1"/>
    <w:rsid w:val="00522FD4"/>
    <w:rsid w:val="005343F7"/>
    <w:rsid w:val="005367B6"/>
    <w:rsid w:val="00540195"/>
    <w:rsid w:val="00545E4C"/>
    <w:rsid w:val="00553FED"/>
    <w:rsid w:val="0055519F"/>
    <w:rsid w:val="00561B42"/>
    <w:rsid w:val="00572600"/>
    <w:rsid w:val="005901B7"/>
    <w:rsid w:val="005910A2"/>
    <w:rsid w:val="005946BE"/>
    <w:rsid w:val="005A3A88"/>
    <w:rsid w:val="005A5254"/>
    <w:rsid w:val="005B2099"/>
    <w:rsid w:val="005D66FC"/>
    <w:rsid w:val="005F1383"/>
    <w:rsid w:val="005F1B9E"/>
    <w:rsid w:val="005F713C"/>
    <w:rsid w:val="00601307"/>
    <w:rsid w:val="0060181D"/>
    <w:rsid w:val="0060487B"/>
    <w:rsid w:val="006267C6"/>
    <w:rsid w:val="00627A68"/>
    <w:rsid w:val="00630482"/>
    <w:rsid w:val="006338FC"/>
    <w:rsid w:val="00635332"/>
    <w:rsid w:val="0064203A"/>
    <w:rsid w:val="00650186"/>
    <w:rsid w:val="00654600"/>
    <w:rsid w:val="00656F0C"/>
    <w:rsid w:val="006614A3"/>
    <w:rsid w:val="00667658"/>
    <w:rsid w:val="00677543"/>
    <w:rsid w:val="00685718"/>
    <w:rsid w:val="00690C1C"/>
    <w:rsid w:val="006B1185"/>
    <w:rsid w:val="006B4A25"/>
    <w:rsid w:val="00705D8F"/>
    <w:rsid w:val="00715665"/>
    <w:rsid w:val="00721E0D"/>
    <w:rsid w:val="007448D4"/>
    <w:rsid w:val="00744C95"/>
    <w:rsid w:val="00745F11"/>
    <w:rsid w:val="00750640"/>
    <w:rsid w:val="00751255"/>
    <w:rsid w:val="00753975"/>
    <w:rsid w:val="00762A4E"/>
    <w:rsid w:val="00764EC6"/>
    <w:rsid w:val="00777E34"/>
    <w:rsid w:val="00783660"/>
    <w:rsid w:val="00784982"/>
    <w:rsid w:val="00785CBA"/>
    <w:rsid w:val="007867C9"/>
    <w:rsid w:val="00790F34"/>
    <w:rsid w:val="007A00D7"/>
    <w:rsid w:val="007B23E1"/>
    <w:rsid w:val="007B4127"/>
    <w:rsid w:val="007B7598"/>
    <w:rsid w:val="007B7DFB"/>
    <w:rsid w:val="007C70E3"/>
    <w:rsid w:val="007E0AEB"/>
    <w:rsid w:val="00801DD6"/>
    <w:rsid w:val="00803437"/>
    <w:rsid w:val="008048C6"/>
    <w:rsid w:val="0081244F"/>
    <w:rsid w:val="008130B8"/>
    <w:rsid w:val="00815308"/>
    <w:rsid w:val="008165EC"/>
    <w:rsid w:val="008168E1"/>
    <w:rsid w:val="008223ED"/>
    <w:rsid w:val="00825DB9"/>
    <w:rsid w:val="0087010D"/>
    <w:rsid w:val="008823BC"/>
    <w:rsid w:val="00887C3C"/>
    <w:rsid w:val="00894EB1"/>
    <w:rsid w:val="008A6B9A"/>
    <w:rsid w:val="008B0909"/>
    <w:rsid w:val="008B294D"/>
    <w:rsid w:val="008C3902"/>
    <w:rsid w:val="008F7BFA"/>
    <w:rsid w:val="009157A6"/>
    <w:rsid w:val="00930B9D"/>
    <w:rsid w:val="009462CE"/>
    <w:rsid w:val="009537C8"/>
    <w:rsid w:val="00995824"/>
    <w:rsid w:val="009B2BA5"/>
    <w:rsid w:val="009B5843"/>
    <w:rsid w:val="009D7A8C"/>
    <w:rsid w:val="009E03F9"/>
    <w:rsid w:val="009E3BD1"/>
    <w:rsid w:val="009E57EC"/>
    <w:rsid w:val="009F1285"/>
    <w:rsid w:val="009F25C7"/>
    <w:rsid w:val="009F72ED"/>
    <w:rsid w:val="00A00021"/>
    <w:rsid w:val="00A025F3"/>
    <w:rsid w:val="00A04801"/>
    <w:rsid w:val="00A1044A"/>
    <w:rsid w:val="00A37DB5"/>
    <w:rsid w:val="00A41891"/>
    <w:rsid w:val="00A43F0F"/>
    <w:rsid w:val="00A52111"/>
    <w:rsid w:val="00A5499C"/>
    <w:rsid w:val="00A61924"/>
    <w:rsid w:val="00A7032B"/>
    <w:rsid w:val="00A76FD0"/>
    <w:rsid w:val="00A77DB9"/>
    <w:rsid w:val="00A925A6"/>
    <w:rsid w:val="00AB7E62"/>
    <w:rsid w:val="00AC23FC"/>
    <w:rsid w:val="00AD4360"/>
    <w:rsid w:val="00AD4D98"/>
    <w:rsid w:val="00AD6626"/>
    <w:rsid w:val="00AE5E0F"/>
    <w:rsid w:val="00AE7C79"/>
    <w:rsid w:val="00B00D4F"/>
    <w:rsid w:val="00B0259D"/>
    <w:rsid w:val="00B02BB2"/>
    <w:rsid w:val="00B13BCA"/>
    <w:rsid w:val="00B30923"/>
    <w:rsid w:val="00B33CFE"/>
    <w:rsid w:val="00B34C85"/>
    <w:rsid w:val="00B61205"/>
    <w:rsid w:val="00B642B3"/>
    <w:rsid w:val="00B859E8"/>
    <w:rsid w:val="00B95DAD"/>
    <w:rsid w:val="00BA7E17"/>
    <w:rsid w:val="00BC0862"/>
    <w:rsid w:val="00BC0F2B"/>
    <w:rsid w:val="00BC2398"/>
    <w:rsid w:val="00BC5F7E"/>
    <w:rsid w:val="00BC6216"/>
    <w:rsid w:val="00BF3BFF"/>
    <w:rsid w:val="00BF4B39"/>
    <w:rsid w:val="00C01679"/>
    <w:rsid w:val="00C02A46"/>
    <w:rsid w:val="00C06512"/>
    <w:rsid w:val="00C20B0B"/>
    <w:rsid w:val="00C24C08"/>
    <w:rsid w:val="00C34316"/>
    <w:rsid w:val="00C655F8"/>
    <w:rsid w:val="00C946AD"/>
    <w:rsid w:val="00CE147E"/>
    <w:rsid w:val="00D00BF1"/>
    <w:rsid w:val="00D14538"/>
    <w:rsid w:val="00D56CD5"/>
    <w:rsid w:val="00D733E6"/>
    <w:rsid w:val="00D80C40"/>
    <w:rsid w:val="00D96F2D"/>
    <w:rsid w:val="00DC6721"/>
    <w:rsid w:val="00DD49D3"/>
    <w:rsid w:val="00DE0A4B"/>
    <w:rsid w:val="00DE0AB2"/>
    <w:rsid w:val="00DE281D"/>
    <w:rsid w:val="00DF7851"/>
    <w:rsid w:val="00E141FA"/>
    <w:rsid w:val="00E242B7"/>
    <w:rsid w:val="00E35C98"/>
    <w:rsid w:val="00E64E73"/>
    <w:rsid w:val="00E65D9C"/>
    <w:rsid w:val="00E718C1"/>
    <w:rsid w:val="00E73F15"/>
    <w:rsid w:val="00E92932"/>
    <w:rsid w:val="00E95CBB"/>
    <w:rsid w:val="00EB2E9E"/>
    <w:rsid w:val="00EB3166"/>
    <w:rsid w:val="00EB444D"/>
    <w:rsid w:val="00EB5D76"/>
    <w:rsid w:val="00EC50F2"/>
    <w:rsid w:val="00EE7F62"/>
    <w:rsid w:val="00F02A20"/>
    <w:rsid w:val="00F03D66"/>
    <w:rsid w:val="00F11849"/>
    <w:rsid w:val="00F16531"/>
    <w:rsid w:val="00F168DE"/>
    <w:rsid w:val="00F17BFA"/>
    <w:rsid w:val="00F307BC"/>
    <w:rsid w:val="00F371DA"/>
    <w:rsid w:val="00F46620"/>
    <w:rsid w:val="00F46DE3"/>
    <w:rsid w:val="00F473C9"/>
    <w:rsid w:val="00F474FE"/>
    <w:rsid w:val="00F54B88"/>
    <w:rsid w:val="00F6064D"/>
    <w:rsid w:val="00F826ED"/>
    <w:rsid w:val="00FA3400"/>
    <w:rsid w:val="00FB737C"/>
    <w:rsid w:val="00FE31E2"/>
    <w:rsid w:val="00FF044F"/>
    <w:rsid w:val="00FF0AC7"/>
    <w:rsid w:val="00FF0E9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4C6DD22"/>
  <w15:docId w15:val="{44410AC9-2376-4EE0-9B49-7B7CAC772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unhideWhenUsed/>
    <w:qFormat/>
    <w:rsid w:val="00DF7851"/>
    <w:pPr>
      <w:keepNext/>
      <w:spacing w:before="240" w:after="60"/>
      <w:outlineLvl w:val="2"/>
    </w:pPr>
    <w:rPr>
      <w:rFonts w:ascii="Calibri Light" w:hAnsi="Calibri Light"/>
      <w:b/>
      <w:bCs/>
      <w:sz w:val="26"/>
      <w:szCs w:val="26"/>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semiHidden/>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uiPriority w:val="99"/>
    <w:semiHidden/>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link w:val="Overskrift2"/>
    <w:rsid w:val="002207A3"/>
    <w:rPr>
      <w:rFonts w:ascii="Cambria" w:hAnsi="Cambria"/>
      <w:b/>
      <w:bCs/>
      <w:sz w:val="26"/>
      <w:szCs w:val="26"/>
    </w:rPr>
  </w:style>
  <w:style w:type="character" w:customStyle="1" w:styleId="Overskrift3Tegn">
    <w:name w:val="Overskrift 3 Tegn"/>
    <w:link w:val="Overskrift3"/>
    <w:uiPriority w:val="9"/>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NormalWeb">
    <w:name w:val="Normal (Web)"/>
    <w:basedOn w:val="Normal"/>
    <w:uiPriority w:val="99"/>
    <w:semiHidden/>
    <w:unhideWhenUsed/>
    <w:rsid w:val="002F1083"/>
    <w:pPr>
      <w:keepLines w:val="0"/>
      <w:widowControl/>
      <w:spacing w:before="100" w:beforeAutospacing="1" w:after="100" w:afterAutospacing="1"/>
    </w:pPr>
    <w:rPr>
      <w:sz w:val="24"/>
      <w:szCs w:val="24"/>
      <w:lang w:val="no-NO" w:eastAsia="no-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376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sa-post@difi.no"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7748B7D07ACB747A274AE6AA91D6F03" ma:contentTypeVersion="3" ma:contentTypeDescription="Opprett et nytt dokument." ma:contentTypeScope="" ma:versionID="9beca7c5528dc64bd8069fb937c1ade8">
  <xsd:schema xmlns:xsd="http://www.w3.org/2001/XMLSchema" xmlns:xs="http://www.w3.org/2001/XMLSchema" xmlns:p="http://schemas.microsoft.com/office/2006/metadata/properties" xmlns:ns2="22fe1359-7857-42ae-9ecb-e304ed46cd3d" targetNamespace="http://schemas.microsoft.com/office/2006/metadata/properties" ma:root="true" ma:fieldsID="cb9b05edd201e53265d581d62edcae64" ns2:_="">
    <xsd:import namespace="22fe1359-7857-42ae-9ecb-e304ed46cd3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e1359-7857-42ae-9ecb-e304ed46cd3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3297082-5FBB-44AD-8085-B0FF37ACA5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fe1359-7857-42ae-9ecb-e304ed46cd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78AD5E-57FB-4E54-9729-9201F1BD276A}">
  <ds:schemaRefs>
    <ds:schemaRef ds:uri="http://schemas.microsoft.com/sharepoint/v3/contenttype/forms"/>
  </ds:schemaRefs>
</ds:datastoreItem>
</file>

<file path=customXml/itemProps3.xml><?xml version="1.0" encoding="utf-8"?>
<ds:datastoreItem xmlns:ds="http://schemas.openxmlformats.org/officeDocument/2006/customXml" ds:itemID="{276D8A67-7308-426E-9EF6-16D7B6F7174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701</TotalTime>
  <Pages>9</Pages>
  <Words>2064</Words>
  <Characters>11770</Characters>
  <Application>Microsoft Office Word</Application>
  <DocSecurity>0</DocSecurity>
  <Lines>98</Lines>
  <Paragraphs>27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13807</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Kevin Jarleiv Hardy</cp:lastModifiedBy>
  <cp:revision>127</cp:revision>
  <dcterms:created xsi:type="dcterms:W3CDTF">2018-12-04T08:04:00Z</dcterms:created>
  <dcterms:modified xsi:type="dcterms:W3CDTF">2026-05-19T18:06:00Z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0x01010007748B7D07ACB747A274AE6AA91D6F03</vt:lpwstr>
  </property>
</Properties>
</file>